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7D92" w14:textId="6C868563" w:rsidR="00273731" w:rsidRDefault="009636CF">
      <w:r>
        <w:rPr>
          <w:noProof/>
        </w:rPr>
        <w:drawing>
          <wp:inline distT="0" distB="0" distL="0" distR="0" wp14:anchorId="7FB81F4C" wp14:editId="55959C05">
            <wp:extent cx="1466850" cy="542925"/>
            <wp:effectExtent l="0" t="0" r="0" b="9525"/>
            <wp:docPr id="2" name="Slika 3" descr="Podgorica">
              <a:extLst xmlns:a="http://schemas.openxmlformats.org/drawingml/2006/main">
                <a:ext uri="{FF2B5EF4-FFF2-40B4-BE49-F238E27FC236}">
                  <a16:creationId xmlns:a16="http://schemas.microsoft.com/office/drawing/2014/main" id="{002E22D5-5262-4A16-9B67-59ED3189F7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Podgorica">
                      <a:extLst>
                        <a:ext uri="{FF2B5EF4-FFF2-40B4-BE49-F238E27FC236}">
                          <a16:creationId xmlns:a16="http://schemas.microsoft.com/office/drawing/2014/main" id="{002E22D5-5262-4A16-9B67-59ED3189F72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D950" w14:textId="77777777" w:rsidR="009636CF" w:rsidRDefault="009636CF"/>
    <w:p w14:paraId="40725995" w14:textId="06C54186" w:rsidR="009636CF" w:rsidRDefault="009636CF">
      <w:pPr>
        <w:rPr>
          <w:b/>
          <w:bCs/>
        </w:rPr>
      </w:pPr>
      <w:r w:rsidRPr="009636CF">
        <w:rPr>
          <w:b/>
          <w:bCs/>
        </w:rPr>
        <w:t>DOM ZA STARIJE OSOBE SVETI JOSIP ZAGREB</w:t>
      </w:r>
    </w:p>
    <w:p w14:paraId="208891C1" w14:textId="5E54F59E" w:rsidR="009636CF" w:rsidRPr="009636CF" w:rsidRDefault="009636CF">
      <w:r w:rsidRPr="009636CF">
        <w:t xml:space="preserve">ZAGREB, </w:t>
      </w:r>
      <w:proofErr w:type="spellStart"/>
      <w:r w:rsidRPr="009636CF">
        <w:t>Dunjevac</w:t>
      </w:r>
      <w:proofErr w:type="spellEnd"/>
      <w:r w:rsidRPr="009636CF">
        <w:t xml:space="preserve"> 17</w:t>
      </w:r>
    </w:p>
    <w:p w14:paraId="785099F3" w14:textId="2B29BC09" w:rsidR="009636CF" w:rsidRPr="009636CF" w:rsidRDefault="009636CF">
      <w:r w:rsidRPr="009636CF">
        <w:t>OIB 16890821011</w:t>
      </w:r>
    </w:p>
    <w:p w14:paraId="013CB3C8" w14:textId="7027A4A2" w:rsidR="009636CF" w:rsidRPr="009636CF" w:rsidRDefault="009636CF">
      <w:r w:rsidRPr="009636CF">
        <w:t>IBAN HR9824020061100945451</w:t>
      </w:r>
    </w:p>
    <w:p w14:paraId="2E18681D" w14:textId="597F5F38" w:rsidR="009636CF" w:rsidRDefault="009636CF">
      <w:hyperlink r:id="rId5" w:history="1">
        <w:r w:rsidRPr="00B34996">
          <w:rPr>
            <w:rStyle w:val="Hyperlink"/>
          </w:rPr>
          <w:t>www.domsvjosip.hr</w:t>
        </w:r>
      </w:hyperlink>
    </w:p>
    <w:p w14:paraId="4427960D" w14:textId="77777777" w:rsidR="009636CF" w:rsidRDefault="009636CF"/>
    <w:p w14:paraId="479CDFD3" w14:textId="1950CC45" w:rsidR="009636CF" w:rsidRDefault="009636CF" w:rsidP="009636CF">
      <w:pPr>
        <w:jc w:val="center"/>
        <w:rPr>
          <w:b/>
          <w:bCs/>
        </w:rPr>
      </w:pPr>
      <w:r w:rsidRPr="009636CF">
        <w:rPr>
          <w:b/>
          <w:bCs/>
        </w:rPr>
        <w:t>TROŠKOVNIK</w:t>
      </w:r>
    </w:p>
    <w:p w14:paraId="17E42308" w14:textId="77777777" w:rsidR="009636CF" w:rsidRDefault="009636CF" w:rsidP="009636CF">
      <w:pPr>
        <w:jc w:val="center"/>
        <w:rPr>
          <w:b/>
          <w:bCs/>
        </w:rPr>
      </w:pPr>
    </w:p>
    <w:p w14:paraId="50057EF3" w14:textId="6A9BFCB2" w:rsidR="009636CF" w:rsidRDefault="009636CF" w:rsidP="009636CF">
      <w:pPr>
        <w:rPr>
          <w:b/>
          <w:bCs/>
        </w:rPr>
      </w:pPr>
      <w:r w:rsidRPr="009636CF">
        <w:rPr>
          <w:b/>
          <w:bCs/>
        </w:rPr>
        <w:t>Predmet nabave: Nabava i instaliranje servera</w:t>
      </w:r>
    </w:p>
    <w:p w14:paraId="3CDE173F" w14:textId="77777777" w:rsidR="009636CF" w:rsidRDefault="009636CF" w:rsidP="009636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5574"/>
        <w:gridCol w:w="944"/>
        <w:gridCol w:w="934"/>
        <w:gridCol w:w="1063"/>
        <w:gridCol w:w="1201"/>
      </w:tblGrid>
      <w:tr w:rsidR="009636CF" w14:paraId="34353DED" w14:textId="77777777" w:rsidTr="009636CF">
        <w:tc>
          <w:tcPr>
            <w:tcW w:w="740" w:type="dxa"/>
          </w:tcPr>
          <w:p w14:paraId="5E468CA1" w14:textId="77777777" w:rsidR="009636CF" w:rsidRPr="00BE32E9" w:rsidRDefault="009636CF" w:rsidP="009636CF">
            <w:pPr>
              <w:jc w:val="center"/>
              <w:rPr>
                <w:b/>
                <w:bCs/>
              </w:rPr>
            </w:pPr>
            <w:r w:rsidRPr="00BE32E9">
              <w:rPr>
                <w:b/>
                <w:bCs/>
              </w:rPr>
              <w:t>Redni</w:t>
            </w:r>
          </w:p>
          <w:p w14:paraId="620F7BBB" w14:textId="538DF2CD" w:rsidR="009636CF" w:rsidRPr="00BE32E9" w:rsidRDefault="009636CF" w:rsidP="009636CF">
            <w:pPr>
              <w:jc w:val="center"/>
              <w:rPr>
                <w:b/>
                <w:bCs/>
              </w:rPr>
            </w:pPr>
            <w:r w:rsidRPr="00BE32E9">
              <w:rPr>
                <w:b/>
                <w:bCs/>
              </w:rPr>
              <w:t>broj</w:t>
            </w:r>
          </w:p>
        </w:tc>
        <w:tc>
          <w:tcPr>
            <w:tcW w:w="5574" w:type="dxa"/>
          </w:tcPr>
          <w:p w14:paraId="070AA3E8" w14:textId="5D1FB55A" w:rsidR="009636CF" w:rsidRDefault="009636CF" w:rsidP="009636CF">
            <w:pPr>
              <w:jc w:val="center"/>
              <w:rPr>
                <w:b/>
                <w:bCs/>
              </w:rPr>
            </w:pPr>
            <w:r w:rsidRPr="009636CF">
              <w:rPr>
                <w:b/>
                <w:bCs/>
              </w:rPr>
              <w:t>Naziv robe</w:t>
            </w:r>
            <w:r>
              <w:rPr>
                <w:b/>
                <w:bCs/>
              </w:rPr>
              <w:t>/usluge</w:t>
            </w:r>
          </w:p>
        </w:tc>
        <w:tc>
          <w:tcPr>
            <w:tcW w:w="944" w:type="dxa"/>
          </w:tcPr>
          <w:p w14:paraId="3E3EAF22" w14:textId="7246BB11" w:rsidR="009636CF" w:rsidRDefault="009636CF" w:rsidP="009636CF">
            <w:pPr>
              <w:jc w:val="center"/>
              <w:rPr>
                <w:b/>
                <w:bCs/>
              </w:rPr>
            </w:pPr>
            <w:r w:rsidRPr="009636CF">
              <w:rPr>
                <w:b/>
                <w:bCs/>
              </w:rPr>
              <w:t>Jedinica mjere (JM)</w:t>
            </w:r>
          </w:p>
        </w:tc>
        <w:tc>
          <w:tcPr>
            <w:tcW w:w="934" w:type="dxa"/>
          </w:tcPr>
          <w:p w14:paraId="05D17981" w14:textId="7B03F5E2" w:rsidR="009636CF" w:rsidRDefault="009636CF" w:rsidP="009636CF">
            <w:pPr>
              <w:jc w:val="center"/>
              <w:rPr>
                <w:b/>
                <w:bCs/>
              </w:rPr>
            </w:pPr>
            <w:r w:rsidRPr="009636CF">
              <w:rPr>
                <w:b/>
                <w:bCs/>
              </w:rPr>
              <w:t>Okvirna količina</w:t>
            </w:r>
          </w:p>
        </w:tc>
        <w:tc>
          <w:tcPr>
            <w:tcW w:w="1063" w:type="dxa"/>
          </w:tcPr>
          <w:p w14:paraId="502F0EA6" w14:textId="68AD5AD6" w:rsidR="009636CF" w:rsidRDefault="009636CF" w:rsidP="009636CF">
            <w:pPr>
              <w:jc w:val="center"/>
              <w:rPr>
                <w:b/>
                <w:bCs/>
              </w:rPr>
            </w:pPr>
            <w:r w:rsidRPr="009636CF">
              <w:rPr>
                <w:b/>
                <w:bCs/>
              </w:rPr>
              <w:t>Jedinična cijena</w:t>
            </w:r>
          </w:p>
        </w:tc>
        <w:tc>
          <w:tcPr>
            <w:tcW w:w="1201" w:type="dxa"/>
          </w:tcPr>
          <w:p w14:paraId="3851C667" w14:textId="033C7FB6" w:rsidR="009636CF" w:rsidRDefault="009636CF" w:rsidP="009636CF">
            <w:pPr>
              <w:jc w:val="center"/>
              <w:rPr>
                <w:b/>
                <w:bCs/>
              </w:rPr>
            </w:pPr>
            <w:r w:rsidRPr="009636CF">
              <w:rPr>
                <w:b/>
                <w:bCs/>
              </w:rPr>
              <w:t>Cijena</w:t>
            </w:r>
          </w:p>
        </w:tc>
      </w:tr>
      <w:tr w:rsidR="009636CF" w14:paraId="7E42E4EE" w14:textId="77777777" w:rsidTr="009636CF">
        <w:tc>
          <w:tcPr>
            <w:tcW w:w="740" w:type="dxa"/>
          </w:tcPr>
          <w:p w14:paraId="59F0C974" w14:textId="3229D0C7" w:rsidR="009636CF" w:rsidRPr="00BE32E9" w:rsidRDefault="009636CF" w:rsidP="00BE32E9">
            <w:pPr>
              <w:jc w:val="center"/>
            </w:pPr>
            <w:r w:rsidRPr="00BE32E9">
              <w:t>1</w:t>
            </w:r>
          </w:p>
        </w:tc>
        <w:tc>
          <w:tcPr>
            <w:tcW w:w="5574" w:type="dxa"/>
          </w:tcPr>
          <w:p w14:paraId="6160BED4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Poslužitelj za ERP</w:t>
            </w:r>
          </w:p>
          <w:p w14:paraId="5785C3CD" w14:textId="77777777" w:rsidR="009636CF" w:rsidRPr="009636CF" w:rsidRDefault="009636CF" w:rsidP="009636CF"/>
          <w:p w14:paraId="41B561D2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Ugradnja (tip)</w:t>
            </w:r>
          </w:p>
          <w:p w14:paraId="667680AA" w14:textId="77777777" w:rsidR="009636CF" w:rsidRPr="009636CF" w:rsidRDefault="009636CF" w:rsidP="009636CF">
            <w:r w:rsidRPr="009636CF">
              <w:t>- ugradnja u standardni 19" ormar dubine 100 cm</w:t>
            </w:r>
          </w:p>
          <w:p w14:paraId="6B32EF9E" w14:textId="77777777" w:rsidR="009636CF" w:rsidRPr="009636CF" w:rsidRDefault="009636CF" w:rsidP="009636CF">
            <w:r w:rsidRPr="009636CF">
              <w:t>- maksimalna visina ugradnje 1 RU</w:t>
            </w:r>
          </w:p>
          <w:p w14:paraId="1C1F75E3" w14:textId="77777777" w:rsidR="009636CF" w:rsidRPr="009636CF" w:rsidRDefault="009636CF" w:rsidP="009636CF">
            <w:r w:rsidRPr="009636CF">
              <w:t>- isporučena sva oprema za ugradnju u 19" ormar (vodilice i šine)</w:t>
            </w:r>
          </w:p>
          <w:p w14:paraId="7DFA581B" w14:textId="77777777" w:rsidR="009636CF" w:rsidRPr="009636CF" w:rsidRDefault="009636CF" w:rsidP="009636CF"/>
          <w:p w14:paraId="0813116D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Procesori</w:t>
            </w:r>
          </w:p>
          <w:p w14:paraId="5E9041C3" w14:textId="77777777" w:rsidR="009636CF" w:rsidRPr="009636CF" w:rsidRDefault="009636CF" w:rsidP="009636CF">
            <w:r w:rsidRPr="009636CF">
              <w:t>- ugrađen najmanje 1 procesor</w:t>
            </w:r>
          </w:p>
          <w:p w14:paraId="5F37B466" w14:textId="77777777" w:rsidR="009636CF" w:rsidRPr="009636CF" w:rsidRDefault="009636CF" w:rsidP="009636CF">
            <w:r w:rsidRPr="009636CF">
              <w:t>- procesor ima najmanje 4 procesorskih jezgri</w:t>
            </w:r>
          </w:p>
          <w:p w14:paraId="77108FBB" w14:textId="77777777" w:rsidR="009636CF" w:rsidRPr="009636CF" w:rsidRDefault="009636CF" w:rsidP="009636CF">
            <w:r w:rsidRPr="009636CF">
              <w:t>- procesor ima najmanje 12 MB dijeljene L3 pomoćne (</w:t>
            </w:r>
            <w:proofErr w:type="spellStart"/>
            <w:r w:rsidRPr="009636CF">
              <w:t>cache</w:t>
            </w:r>
            <w:proofErr w:type="spellEnd"/>
            <w:r w:rsidRPr="009636CF">
              <w:t>) memorije</w:t>
            </w:r>
          </w:p>
          <w:p w14:paraId="5167019A" w14:textId="77777777" w:rsidR="009636CF" w:rsidRPr="009636CF" w:rsidRDefault="009636CF" w:rsidP="009636CF">
            <w:r w:rsidRPr="009636CF">
              <w:t>- osnovna frekvencija rada procesora je najmanje  2.8 GHz</w:t>
            </w:r>
          </w:p>
          <w:p w14:paraId="77B556C5" w14:textId="77777777" w:rsidR="009636CF" w:rsidRPr="009636CF" w:rsidRDefault="009636CF" w:rsidP="009636CF">
            <w:r w:rsidRPr="009636CF">
              <w:t>- maksimalna frekvencija rada procesora je najmanje 4.7 GHz</w:t>
            </w:r>
          </w:p>
          <w:p w14:paraId="02CEBE01" w14:textId="77777777" w:rsidR="009636CF" w:rsidRPr="009636CF" w:rsidRDefault="009636CF" w:rsidP="009636CF">
            <w:r w:rsidRPr="009636CF">
              <w:t>- maksimalna potrošnja pojedinog procesora (TDP) je 55 W</w:t>
            </w:r>
          </w:p>
          <w:p w14:paraId="505BD858" w14:textId="77777777" w:rsidR="009636CF" w:rsidRPr="009636CF" w:rsidRDefault="009636CF" w:rsidP="009636CF"/>
          <w:p w14:paraId="6E8799B6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Memorija</w:t>
            </w:r>
          </w:p>
          <w:p w14:paraId="6320C19E" w14:textId="77777777" w:rsidR="009636CF" w:rsidRPr="009636CF" w:rsidRDefault="009636CF" w:rsidP="009636CF">
            <w:r w:rsidRPr="009636CF">
              <w:t>- ugrađeno najmanje 32 GB radne memorije</w:t>
            </w:r>
          </w:p>
          <w:p w14:paraId="7AB0B6D1" w14:textId="77777777" w:rsidR="009636CF" w:rsidRPr="009636CF" w:rsidRDefault="009636CF" w:rsidP="009636CF">
            <w:r w:rsidRPr="009636CF">
              <w:t>- ugrađena memorija osigurava detekciju i ispravljanje pogrešaka</w:t>
            </w:r>
          </w:p>
          <w:p w14:paraId="686269C2" w14:textId="77777777" w:rsidR="009636CF" w:rsidRPr="009636CF" w:rsidRDefault="009636CF" w:rsidP="009636CF">
            <w:r w:rsidRPr="009636CF">
              <w:t>- ugrađena memorija podržava brzinu od najmanje 5600 MT/s</w:t>
            </w:r>
          </w:p>
          <w:p w14:paraId="22801ECE" w14:textId="77777777" w:rsidR="009636CF" w:rsidRPr="009636CF" w:rsidRDefault="009636CF" w:rsidP="009636CF">
            <w:r w:rsidRPr="009636CF">
              <w:t>- podržana ugradnja najmanje 4 memorijska modula</w:t>
            </w:r>
          </w:p>
          <w:p w14:paraId="282A8AD2" w14:textId="77777777" w:rsidR="009636CF" w:rsidRPr="009636CF" w:rsidRDefault="009636CF" w:rsidP="009636CF">
            <w:r w:rsidRPr="009636CF">
              <w:t>- podržana ugradnja najmanje 128Gb radne memorije</w:t>
            </w:r>
          </w:p>
          <w:p w14:paraId="031C66CB" w14:textId="77777777" w:rsidR="009636CF" w:rsidRPr="009636CF" w:rsidRDefault="009636CF" w:rsidP="009636CF"/>
          <w:p w14:paraId="73A03EAD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Ugrađeni sustav za pohranu podataka (diskovni sustav)</w:t>
            </w:r>
          </w:p>
          <w:p w14:paraId="6591773F" w14:textId="77777777" w:rsidR="009636CF" w:rsidRPr="009636CF" w:rsidRDefault="009636CF" w:rsidP="009636CF">
            <w:r w:rsidRPr="009636CF">
              <w:t>- najmanje 8 x 2.5" utora za ugradnju HDD/SSD pogona</w:t>
            </w:r>
          </w:p>
          <w:p w14:paraId="18989B28" w14:textId="77777777" w:rsidR="009636CF" w:rsidRPr="009636CF" w:rsidRDefault="009636CF" w:rsidP="009636CF">
            <w:r w:rsidRPr="009636CF">
              <w:t>- ugrađena najmanje 2kom  SSD pogona kapaciteta najmanje 960 GB za pokretanje poslužitelja</w:t>
            </w:r>
          </w:p>
          <w:p w14:paraId="31851D42" w14:textId="77777777" w:rsidR="009636CF" w:rsidRPr="009636CF" w:rsidRDefault="009636CF" w:rsidP="009636CF">
            <w:r w:rsidRPr="009636CF">
              <w:t>- ugrađena isključivo sklopovska podrška za RAID razine 1 ugrađenih SSD pogona</w:t>
            </w:r>
          </w:p>
          <w:p w14:paraId="5AC02AA4" w14:textId="77777777" w:rsidR="009636CF" w:rsidRPr="009636CF" w:rsidRDefault="009636CF" w:rsidP="009636CF"/>
          <w:p w14:paraId="1930C23A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Mrežno sučelje Ethernet</w:t>
            </w:r>
          </w:p>
          <w:p w14:paraId="7E97ED14" w14:textId="77777777" w:rsidR="009636CF" w:rsidRPr="009636CF" w:rsidRDefault="009636CF" w:rsidP="009636CF">
            <w:r w:rsidRPr="009636CF">
              <w:t>- ugrađena najmanje 2 pristupa</w:t>
            </w:r>
          </w:p>
          <w:p w14:paraId="723ABBAB" w14:textId="77777777" w:rsidR="009636CF" w:rsidRPr="009636CF" w:rsidRDefault="009636CF" w:rsidP="009636CF">
            <w:r w:rsidRPr="009636CF">
              <w:t>- ugrađeni pristupi podržavaju 1GbE</w:t>
            </w:r>
          </w:p>
          <w:p w14:paraId="79922C68" w14:textId="77777777" w:rsidR="009636CF" w:rsidRPr="009636CF" w:rsidRDefault="009636CF" w:rsidP="009636CF"/>
          <w:p w14:paraId="63B43092" w14:textId="77777777" w:rsidR="009636CF" w:rsidRPr="009636CF" w:rsidRDefault="009636CF" w:rsidP="009636CF"/>
          <w:p w14:paraId="3D1987AF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lastRenderedPageBreak/>
              <w:t>Upravljanje i nadgledanje</w:t>
            </w:r>
          </w:p>
          <w:p w14:paraId="17771E57" w14:textId="77777777" w:rsidR="009636CF" w:rsidRPr="009636CF" w:rsidRDefault="009636CF" w:rsidP="009636CF">
            <w:r w:rsidRPr="009636CF">
              <w:t>- odvojeno mrežno sučelje za udaljeno upravljanje i nadgledanje</w:t>
            </w:r>
          </w:p>
          <w:p w14:paraId="4FD3BA4F" w14:textId="77777777" w:rsidR="009636CF" w:rsidRPr="009636CF" w:rsidRDefault="009636CF" w:rsidP="009636CF">
            <w:r w:rsidRPr="009636CF">
              <w:t>- ugrađena potpora za paljenje/gašenje poslužitelja</w:t>
            </w:r>
          </w:p>
          <w:p w14:paraId="089F4637" w14:textId="77777777" w:rsidR="009636CF" w:rsidRPr="009636CF" w:rsidRDefault="009636CF" w:rsidP="009636CF">
            <w:r w:rsidRPr="009636CF">
              <w:t>- ugrađena potpora za prikupljanje inventara ugrađenih sklopovskih i programskih komponenti poslužitelja</w:t>
            </w:r>
          </w:p>
          <w:p w14:paraId="61555377" w14:textId="77777777" w:rsidR="009636CF" w:rsidRPr="009636CF" w:rsidRDefault="009636CF" w:rsidP="009636CF">
            <w:r w:rsidRPr="009636CF">
              <w:t>- ugrađena potpora za nadgledanje stanja komponenti poslužitelja</w:t>
            </w:r>
          </w:p>
          <w:p w14:paraId="216FF1DF" w14:textId="77777777" w:rsidR="009636CF" w:rsidRPr="009636CF" w:rsidRDefault="009636CF" w:rsidP="009636CF">
            <w:r w:rsidRPr="009636CF">
              <w:t>- ugrađena potpora za nadgledanje potrošnje i temperature poslužitelja</w:t>
            </w:r>
          </w:p>
          <w:p w14:paraId="5E9EB23B" w14:textId="77777777" w:rsidR="009636CF" w:rsidRPr="009636CF" w:rsidRDefault="009636CF" w:rsidP="009636CF">
            <w:r w:rsidRPr="009636CF">
              <w:t>- ugrađena potpora za nadgledanje performansi poslužitelja</w:t>
            </w:r>
          </w:p>
          <w:p w14:paraId="09286072" w14:textId="77777777" w:rsidR="009636CF" w:rsidRPr="009636CF" w:rsidRDefault="009636CF" w:rsidP="009636CF">
            <w:r w:rsidRPr="009636CF">
              <w:t>- ugrađena potpora za nadogradnju ugrađenih programskih komponenti poslužitelja (</w:t>
            </w:r>
            <w:proofErr w:type="spellStart"/>
            <w:r w:rsidRPr="009636CF">
              <w:t>firmware</w:t>
            </w:r>
            <w:proofErr w:type="spellEnd"/>
            <w:r w:rsidRPr="009636CF">
              <w:t>)</w:t>
            </w:r>
          </w:p>
          <w:p w14:paraId="6D08B52D" w14:textId="77777777" w:rsidR="009636CF" w:rsidRPr="009636CF" w:rsidRDefault="009636CF" w:rsidP="009636CF"/>
          <w:p w14:paraId="021B6F4B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Napajanje</w:t>
            </w:r>
          </w:p>
          <w:p w14:paraId="7189521B" w14:textId="77777777" w:rsidR="009636CF" w:rsidRPr="009636CF" w:rsidRDefault="009636CF" w:rsidP="009636CF">
            <w:r w:rsidRPr="009636CF">
              <w:t>- ugrađeno napajanje je redundantno (N+N)</w:t>
            </w:r>
          </w:p>
          <w:p w14:paraId="3C1FC90D" w14:textId="77777777" w:rsidR="009636CF" w:rsidRPr="009636CF" w:rsidRDefault="009636CF" w:rsidP="009636CF">
            <w:r w:rsidRPr="009636CF">
              <w:t>- ugrađeno napajanje je jednofazno, 230V / 50Hz</w:t>
            </w:r>
          </w:p>
          <w:p w14:paraId="2A70D037" w14:textId="77777777" w:rsidR="009636CF" w:rsidRPr="009636CF" w:rsidRDefault="009636CF" w:rsidP="009636CF">
            <w:r w:rsidRPr="009636CF">
              <w:t>- isporučeni naponski kabeli (IEC/EN 60320 C13/C14)</w:t>
            </w:r>
          </w:p>
          <w:p w14:paraId="44F09550" w14:textId="77777777" w:rsidR="009636CF" w:rsidRPr="009636CF" w:rsidRDefault="009636CF" w:rsidP="009636CF"/>
          <w:p w14:paraId="5C9CF4E7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Operativni sustav</w:t>
            </w:r>
          </w:p>
          <w:p w14:paraId="0C6C2FC4" w14:textId="77777777" w:rsidR="009636CF" w:rsidRPr="009636CF" w:rsidRDefault="009636CF" w:rsidP="009636CF">
            <w:r w:rsidRPr="009636CF">
              <w:t>Windows Server 2025,Standard, ROK</w:t>
            </w:r>
          </w:p>
          <w:p w14:paraId="2D71309F" w14:textId="77777777" w:rsidR="009636CF" w:rsidRPr="009636CF" w:rsidRDefault="009636CF" w:rsidP="009636CF"/>
          <w:p w14:paraId="6A630300" w14:textId="77777777" w:rsidR="009636CF" w:rsidRPr="009636CF" w:rsidRDefault="009636CF" w:rsidP="009636CF">
            <w:pPr>
              <w:rPr>
                <w:b/>
                <w:bCs/>
              </w:rPr>
            </w:pPr>
            <w:r w:rsidRPr="009636CF">
              <w:rPr>
                <w:b/>
                <w:bCs/>
              </w:rPr>
              <w:t>Usluge: Implementacija, instalacija i konfiguracija opreme</w:t>
            </w:r>
          </w:p>
          <w:p w14:paraId="7376FC86" w14:textId="77777777" w:rsidR="009636CF" w:rsidRPr="009636CF" w:rsidRDefault="009636CF" w:rsidP="009636CF">
            <w:r w:rsidRPr="009636CF">
              <w:t>- Dobava, sklapanje i inicijalna konfiguracija poslužitelja</w:t>
            </w:r>
          </w:p>
          <w:p w14:paraId="36C2A59A" w14:textId="77777777" w:rsidR="009636CF" w:rsidRPr="009636CF" w:rsidRDefault="009636CF" w:rsidP="009636CF">
            <w:r w:rsidRPr="009636CF">
              <w:t>- isporuka, montaža u komunikacijski ormar</w:t>
            </w:r>
          </w:p>
          <w:p w14:paraId="6457E7C6" w14:textId="77777777" w:rsidR="009636CF" w:rsidRPr="009636CF" w:rsidRDefault="009636CF" w:rsidP="009636CF">
            <w:r w:rsidRPr="009636CF">
              <w:t>- priključenje na LAN i naponsku mrežu</w:t>
            </w:r>
          </w:p>
          <w:p w14:paraId="1B63872D" w14:textId="77777777" w:rsidR="009636CF" w:rsidRPr="009636CF" w:rsidRDefault="009636CF" w:rsidP="009636CF">
            <w:r w:rsidRPr="009636CF">
              <w:t>- konfiguracija mrežnih postavki</w:t>
            </w:r>
          </w:p>
          <w:p w14:paraId="54458092" w14:textId="77777777" w:rsidR="009636CF" w:rsidRPr="009636CF" w:rsidRDefault="009636CF" w:rsidP="009636CF">
            <w:r w:rsidRPr="009636CF">
              <w:t>- kopiranje podataka sa starog poslužitelja</w:t>
            </w:r>
          </w:p>
          <w:p w14:paraId="096235DD" w14:textId="77777777" w:rsidR="009636CF" w:rsidRPr="009636CF" w:rsidRDefault="009636CF" w:rsidP="009636CF">
            <w:r w:rsidRPr="009636CF">
              <w:t>- konfiguracija sigurnosne kopije</w:t>
            </w:r>
          </w:p>
          <w:p w14:paraId="056D57C3" w14:textId="17B90414" w:rsidR="009636CF" w:rsidRPr="009636CF" w:rsidRDefault="009636CF" w:rsidP="009636CF">
            <w:r w:rsidRPr="009636CF">
              <w:t>- podrška pri migraciji programa sa starog poslužitelja</w:t>
            </w:r>
          </w:p>
        </w:tc>
        <w:tc>
          <w:tcPr>
            <w:tcW w:w="944" w:type="dxa"/>
          </w:tcPr>
          <w:p w14:paraId="4ECC878A" w14:textId="560D9A9B" w:rsidR="009636CF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</w:t>
            </w:r>
          </w:p>
        </w:tc>
        <w:tc>
          <w:tcPr>
            <w:tcW w:w="934" w:type="dxa"/>
          </w:tcPr>
          <w:p w14:paraId="17789FB6" w14:textId="62F1228B" w:rsidR="009636CF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3" w:type="dxa"/>
          </w:tcPr>
          <w:p w14:paraId="0993D626" w14:textId="77777777" w:rsidR="009636CF" w:rsidRDefault="009636CF" w:rsidP="009636CF">
            <w:pPr>
              <w:rPr>
                <w:b/>
                <w:bCs/>
              </w:rPr>
            </w:pPr>
          </w:p>
        </w:tc>
        <w:tc>
          <w:tcPr>
            <w:tcW w:w="1201" w:type="dxa"/>
          </w:tcPr>
          <w:p w14:paraId="078B18CB" w14:textId="77777777" w:rsidR="009636CF" w:rsidRDefault="009636CF" w:rsidP="009636CF">
            <w:pPr>
              <w:rPr>
                <w:b/>
                <w:bCs/>
              </w:rPr>
            </w:pPr>
          </w:p>
        </w:tc>
      </w:tr>
      <w:tr w:rsidR="009636CF" w14:paraId="6A5C30EA" w14:textId="77777777" w:rsidTr="009636CF">
        <w:tc>
          <w:tcPr>
            <w:tcW w:w="740" w:type="dxa"/>
          </w:tcPr>
          <w:p w14:paraId="79958523" w14:textId="0D814A42" w:rsidR="009636CF" w:rsidRPr="00BE32E9" w:rsidRDefault="00BE32E9" w:rsidP="00BE32E9">
            <w:pPr>
              <w:jc w:val="center"/>
            </w:pPr>
            <w:r w:rsidRPr="00BE32E9">
              <w:t>2</w:t>
            </w:r>
          </w:p>
        </w:tc>
        <w:tc>
          <w:tcPr>
            <w:tcW w:w="5574" w:type="dxa"/>
          </w:tcPr>
          <w:p w14:paraId="24F7D226" w14:textId="59F42164" w:rsidR="009636CF" w:rsidRDefault="00D21BB2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Uređaj za neprekidno napajanje (UPS)</w:t>
            </w:r>
          </w:p>
          <w:p w14:paraId="16181B18" w14:textId="77777777" w:rsidR="00D21BB2" w:rsidRDefault="00D21BB2" w:rsidP="009636CF">
            <w:pPr>
              <w:rPr>
                <w:b/>
                <w:bCs/>
              </w:rPr>
            </w:pPr>
          </w:p>
          <w:p w14:paraId="71E5FCFB" w14:textId="303452A5" w:rsidR="005C24F1" w:rsidRDefault="005C24F1" w:rsidP="009636CF">
            <w:pPr>
              <w:rPr>
                <w:b/>
                <w:bCs/>
              </w:rPr>
            </w:pPr>
            <w:r w:rsidRPr="005C24F1">
              <w:t>Ugradnja</w:t>
            </w:r>
            <w:r w:rsidRPr="005C24F1">
              <w:tab/>
            </w:r>
            <w:r>
              <w:t xml:space="preserve">                       </w:t>
            </w:r>
            <w:r w:rsidRPr="005C24F1">
              <w:t xml:space="preserve">19" </w:t>
            </w:r>
            <w:proofErr w:type="spellStart"/>
            <w:r w:rsidRPr="005C24F1">
              <w:t>rack</w:t>
            </w:r>
            <w:proofErr w:type="spellEnd"/>
            <w:r w:rsidRPr="005C24F1">
              <w:t xml:space="preserve"> ili ekvivalent</w:t>
            </w:r>
          </w:p>
          <w:p w14:paraId="1C0487AD" w14:textId="4714389E" w:rsidR="00D21BB2" w:rsidRDefault="00D21BB2" w:rsidP="00D21BB2">
            <w:r>
              <w:t>Ulazni priključci</w:t>
            </w:r>
            <w:r>
              <w:t xml:space="preserve">                       </w:t>
            </w:r>
            <w:r>
              <w:t xml:space="preserve"> </w:t>
            </w:r>
            <w:proofErr w:type="spellStart"/>
            <w:r>
              <w:t>Schuko</w:t>
            </w:r>
            <w:proofErr w:type="spellEnd"/>
            <w:r>
              <w:t xml:space="preserve"> CEE 7/EU1-16p</w:t>
            </w:r>
          </w:p>
          <w:p w14:paraId="160E3895" w14:textId="61029EA8" w:rsidR="00D21BB2" w:rsidRDefault="00D21BB2" w:rsidP="00D21BB2">
            <w:r>
              <w:t xml:space="preserve">                                                    </w:t>
            </w:r>
            <w:r>
              <w:t>IEC-60320-C19/20</w:t>
            </w:r>
          </w:p>
          <w:p w14:paraId="3A9D5AA9" w14:textId="24BC577D" w:rsidR="00D21BB2" w:rsidRDefault="00D21BB2" w:rsidP="00D21BB2">
            <w:r>
              <w:t xml:space="preserve">Izlazna snaga [W] </w:t>
            </w:r>
            <w:r>
              <w:tab/>
            </w:r>
            <w:r>
              <w:t xml:space="preserve">         </w:t>
            </w:r>
            <w:r>
              <w:t>2700 W</w:t>
            </w:r>
          </w:p>
          <w:p w14:paraId="41ABD784" w14:textId="2B847C7F" w:rsidR="00D21BB2" w:rsidRDefault="00D21BB2" w:rsidP="00D21BB2">
            <w:r>
              <w:t xml:space="preserve">Tehnologija </w:t>
            </w:r>
            <w:r>
              <w:tab/>
            </w:r>
            <w:r>
              <w:t xml:space="preserve">                       </w:t>
            </w:r>
            <w:r>
              <w:t xml:space="preserve">Line </w:t>
            </w:r>
            <w:proofErr w:type="spellStart"/>
            <w:r>
              <w:t>inter</w:t>
            </w:r>
            <w:proofErr w:type="spellEnd"/>
            <w:r>
              <w:t xml:space="preserve">. AVR, Pure </w:t>
            </w:r>
            <w:proofErr w:type="spellStart"/>
            <w:r>
              <w:t>SineW</w:t>
            </w:r>
            <w:proofErr w:type="spellEnd"/>
            <w:r>
              <w:t xml:space="preserve">. </w:t>
            </w:r>
          </w:p>
          <w:p w14:paraId="7877BFC9" w14:textId="7E973B6E" w:rsidR="00D21BB2" w:rsidRDefault="00D21BB2" w:rsidP="00D21BB2">
            <w:r>
              <w:t xml:space="preserve">Izlazni napon [V] </w:t>
            </w:r>
            <w:r>
              <w:tab/>
            </w:r>
            <w:r>
              <w:t xml:space="preserve">         </w:t>
            </w:r>
            <w:r>
              <w:t>230</w:t>
            </w:r>
          </w:p>
          <w:p w14:paraId="2505843F" w14:textId="304E3CFE" w:rsidR="00D21BB2" w:rsidRDefault="00D21BB2" w:rsidP="00D21BB2">
            <w:r>
              <w:t xml:space="preserve">Izlazna frekvencija (Hz) </w:t>
            </w:r>
            <w:r>
              <w:t xml:space="preserve">          </w:t>
            </w:r>
            <w:r>
              <w:t xml:space="preserve">50 </w:t>
            </w:r>
          </w:p>
          <w:p w14:paraId="5FAF3309" w14:textId="0D32DD9D" w:rsidR="00D21BB2" w:rsidRDefault="00D21BB2" w:rsidP="00D21BB2">
            <w:r>
              <w:t>Promjena izlaznog napona</w:t>
            </w:r>
            <w:r>
              <w:t xml:space="preserve">      </w:t>
            </w:r>
            <w:r>
              <w:t>5 %</w:t>
            </w:r>
          </w:p>
          <w:p w14:paraId="5F45CB6A" w14:textId="52A75078" w:rsidR="00D21BB2" w:rsidRDefault="00D21BB2" w:rsidP="00D21BB2">
            <w:r>
              <w:t xml:space="preserve">Izlazni priključci </w:t>
            </w:r>
            <w:r>
              <w:tab/>
            </w:r>
            <w:r>
              <w:t xml:space="preserve">          </w:t>
            </w:r>
            <w:r>
              <w:t xml:space="preserve">IEC 320 C13 </w:t>
            </w:r>
          </w:p>
          <w:p w14:paraId="139997F9" w14:textId="3F25758B" w:rsidR="00D21BB2" w:rsidRDefault="00D21BB2" w:rsidP="00D21BB2">
            <w:r>
              <w:t xml:space="preserve">                                                     </w:t>
            </w:r>
            <w:r>
              <w:t xml:space="preserve">IEC 320 C19 </w:t>
            </w:r>
          </w:p>
          <w:p w14:paraId="0667E59B" w14:textId="57A4A5A0" w:rsidR="00D21BB2" w:rsidRDefault="00D21BB2" w:rsidP="00D21BB2">
            <w:r>
              <w:t xml:space="preserve">Ulazni napon [V] </w:t>
            </w:r>
            <w:r>
              <w:tab/>
            </w:r>
            <w:r>
              <w:t xml:space="preserve">          </w:t>
            </w:r>
            <w:r>
              <w:t>230</w:t>
            </w:r>
          </w:p>
          <w:p w14:paraId="5AE01CFC" w14:textId="66571D30" w:rsidR="00D21BB2" w:rsidRDefault="00D21BB2" w:rsidP="00D21BB2">
            <w:r>
              <w:t>Ulazna frekvencija (Hz)</w:t>
            </w:r>
            <w:r>
              <w:tab/>
            </w:r>
            <w:r>
              <w:t xml:space="preserve">            </w:t>
            </w:r>
            <w:r>
              <w:t xml:space="preserve">50 </w:t>
            </w:r>
          </w:p>
          <w:p w14:paraId="62C4D9CB" w14:textId="03912A5A" w:rsidR="00D21BB2" w:rsidRDefault="00D21BB2" w:rsidP="00D21BB2">
            <w:r>
              <w:t xml:space="preserve">Podesivost ulaznog napona  </w:t>
            </w:r>
            <w:r>
              <w:t xml:space="preserve">    </w:t>
            </w:r>
            <w:r>
              <w:t>5 V</w:t>
            </w:r>
          </w:p>
          <w:p w14:paraId="34E43051" w14:textId="1B8CCC95" w:rsidR="00D21BB2" w:rsidRDefault="00D21BB2" w:rsidP="00D21BB2">
            <w:r>
              <w:t xml:space="preserve">Vrijeme punjenja [h] </w:t>
            </w:r>
            <w:r>
              <w:tab/>
            </w:r>
            <w:r>
              <w:t xml:space="preserve">            </w:t>
            </w:r>
            <w:r>
              <w:t xml:space="preserve">3 </w:t>
            </w:r>
            <w:proofErr w:type="spellStart"/>
            <w:r>
              <w:t>hrs</w:t>
            </w:r>
            <w:proofErr w:type="spellEnd"/>
          </w:p>
          <w:p w14:paraId="311E58A9" w14:textId="6E646273" w:rsidR="00D21BB2" w:rsidRDefault="00D21BB2" w:rsidP="00D21BB2">
            <w:r>
              <w:t xml:space="preserve">Vrijeme rada (50% </w:t>
            </w:r>
            <w:proofErr w:type="spellStart"/>
            <w:r>
              <w:t>load</w:t>
            </w:r>
            <w:proofErr w:type="spellEnd"/>
            <w:r>
              <w:t xml:space="preserve">) </w:t>
            </w:r>
            <w:r>
              <w:t xml:space="preserve">        </w:t>
            </w:r>
            <w:r>
              <w:t>11.5 min</w:t>
            </w:r>
          </w:p>
          <w:p w14:paraId="743C1EF0" w14:textId="75707484" w:rsidR="00D21BB2" w:rsidRDefault="00D21BB2" w:rsidP="00D21BB2">
            <w:r>
              <w:t xml:space="preserve">Vrijeme rada (100% </w:t>
            </w:r>
            <w:proofErr w:type="spellStart"/>
            <w:r>
              <w:t>load</w:t>
            </w:r>
            <w:proofErr w:type="spellEnd"/>
            <w:r>
              <w:t xml:space="preserve">) </w:t>
            </w:r>
            <w:r>
              <w:t xml:space="preserve">        </w:t>
            </w:r>
            <w:r>
              <w:t>3.2 min</w:t>
            </w:r>
          </w:p>
          <w:p w14:paraId="782179F6" w14:textId="0EAFC08C" w:rsidR="00D21BB2" w:rsidRPr="00D21BB2" w:rsidRDefault="00D21BB2" w:rsidP="009636CF">
            <w:proofErr w:type="spellStart"/>
            <w:r>
              <w:t>Surge</w:t>
            </w:r>
            <w:proofErr w:type="spellEnd"/>
            <w:r>
              <w:t xml:space="preserve"> rating [J] </w:t>
            </w:r>
            <w:r>
              <w:t xml:space="preserve">  </w:t>
            </w:r>
            <w:r>
              <w:tab/>
            </w:r>
            <w:r>
              <w:t xml:space="preserve">          </w:t>
            </w:r>
            <w:r>
              <w:t>320 J</w:t>
            </w:r>
          </w:p>
        </w:tc>
        <w:tc>
          <w:tcPr>
            <w:tcW w:w="944" w:type="dxa"/>
          </w:tcPr>
          <w:p w14:paraId="3750C216" w14:textId="4CFCC731" w:rsidR="009636CF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KOM</w:t>
            </w:r>
          </w:p>
        </w:tc>
        <w:tc>
          <w:tcPr>
            <w:tcW w:w="934" w:type="dxa"/>
          </w:tcPr>
          <w:p w14:paraId="3032993D" w14:textId="18727693" w:rsidR="009636CF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3" w:type="dxa"/>
          </w:tcPr>
          <w:p w14:paraId="202D8B6F" w14:textId="77777777" w:rsidR="009636CF" w:rsidRDefault="009636CF" w:rsidP="009636CF">
            <w:pPr>
              <w:rPr>
                <w:b/>
                <w:bCs/>
              </w:rPr>
            </w:pPr>
          </w:p>
        </w:tc>
        <w:tc>
          <w:tcPr>
            <w:tcW w:w="1201" w:type="dxa"/>
          </w:tcPr>
          <w:p w14:paraId="0E4AE5BD" w14:textId="77777777" w:rsidR="009636CF" w:rsidRDefault="009636CF" w:rsidP="009636CF">
            <w:pPr>
              <w:rPr>
                <w:b/>
                <w:bCs/>
              </w:rPr>
            </w:pPr>
          </w:p>
        </w:tc>
      </w:tr>
      <w:tr w:rsidR="00BE32E9" w14:paraId="52F49EEA" w14:textId="77777777" w:rsidTr="009636CF">
        <w:tc>
          <w:tcPr>
            <w:tcW w:w="740" w:type="dxa"/>
          </w:tcPr>
          <w:p w14:paraId="024529F2" w14:textId="089AE827" w:rsidR="00BE32E9" w:rsidRPr="00BE32E9" w:rsidRDefault="005C24F1" w:rsidP="00BE32E9">
            <w:pPr>
              <w:jc w:val="center"/>
            </w:pPr>
            <w:r>
              <w:t>3</w:t>
            </w:r>
          </w:p>
        </w:tc>
        <w:tc>
          <w:tcPr>
            <w:tcW w:w="5574" w:type="dxa"/>
          </w:tcPr>
          <w:p w14:paraId="2FBC6BE0" w14:textId="77777777" w:rsidR="005C24F1" w:rsidRDefault="005C24F1" w:rsidP="005C24F1">
            <w:r w:rsidRPr="005C24F1">
              <w:rPr>
                <w:b/>
                <w:bCs/>
              </w:rPr>
              <w:t xml:space="preserve">Mrežni </w:t>
            </w:r>
            <w:proofErr w:type="spellStart"/>
            <w:r w:rsidRPr="005C24F1">
              <w:rPr>
                <w:b/>
                <w:bCs/>
              </w:rPr>
              <w:t>router</w:t>
            </w:r>
            <w:proofErr w:type="spellEnd"/>
            <w:r w:rsidRPr="005C24F1">
              <w:rPr>
                <w:b/>
                <w:bCs/>
              </w:rPr>
              <w:t xml:space="preserve"> / </w:t>
            </w:r>
            <w:proofErr w:type="spellStart"/>
            <w:r w:rsidRPr="005C24F1">
              <w:rPr>
                <w:b/>
                <w:bCs/>
              </w:rPr>
              <w:t>switch</w:t>
            </w:r>
            <w:proofErr w:type="spellEnd"/>
            <w:r w:rsidRPr="005C24F1">
              <w:rPr>
                <w:b/>
                <w:bCs/>
              </w:rPr>
              <w:t xml:space="preserve"> s </w:t>
            </w:r>
            <w:proofErr w:type="spellStart"/>
            <w:r w:rsidRPr="005C24F1">
              <w:rPr>
                <w:b/>
                <w:bCs/>
              </w:rPr>
              <w:t>PoE</w:t>
            </w:r>
            <w:proofErr w:type="spellEnd"/>
            <w:r w:rsidRPr="005C24F1">
              <w:tab/>
            </w:r>
          </w:p>
          <w:p w14:paraId="789EE489" w14:textId="6253464A" w:rsidR="005C24F1" w:rsidRPr="005C24F1" w:rsidRDefault="005C24F1" w:rsidP="005C24F1">
            <w:r w:rsidRPr="005C24F1">
              <w:t xml:space="preserve">Uređaj za ugradnju u komunikacijski ormar s funkcijom </w:t>
            </w:r>
            <w:proofErr w:type="spellStart"/>
            <w:r w:rsidRPr="005C24F1">
              <w:t>routinga</w:t>
            </w:r>
            <w:proofErr w:type="spellEnd"/>
            <w:r w:rsidRPr="005C24F1">
              <w:t xml:space="preserve"> i </w:t>
            </w:r>
            <w:proofErr w:type="spellStart"/>
            <w:r w:rsidRPr="005C24F1">
              <w:t>switchinga</w:t>
            </w:r>
            <w:proofErr w:type="spellEnd"/>
            <w:r w:rsidRPr="005C24F1">
              <w:tab/>
            </w:r>
          </w:p>
          <w:p w14:paraId="44F788E0" w14:textId="77777777" w:rsidR="005C24F1" w:rsidRDefault="005C24F1" w:rsidP="005C24F1"/>
          <w:p w14:paraId="02B24BB7" w14:textId="093874E0" w:rsidR="005C24F1" w:rsidRPr="005C24F1" w:rsidRDefault="005C24F1" w:rsidP="005C24F1">
            <w:r w:rsidRPr="005C24F1">
              <w:t>Arhitektura procesora</w:t>
            </w:r>
            <w:r w:rsidRPr="005C24F1">
              <w:tab/>
              <w:t>ARM ili ekvivalent, najmanje 32-bit</w:t>
            </w:r>
          </w:p>
          <w:p w14:paraId="0D0F6D59" w14:textId="4ECC3B27" w:rsidR="005C24F1" w:rsidRPr="005C24F1" w:rsidRDefault="005C24F1" w:rsidP="005C24F1">
            <w:r w:rsidRPr="005C24F1">
              <w:t>CPU</w:t>
            </w:r>
            <w:r w:rsidRPr="005C24F1">
              <w:tab/>
              <w:t>Najmanje 2 jezgre, ≥ 800 MHz</w:t>
            </w:r>
            <w:r w:rsidRPr="005C24F1">
              <w:tab/>
            </w:r>
          </w:p>
          <w:p w14:paraId="23E295D9" w14:textId="210F5B1B" w:rsidR="005C24F1" w:rsidRPr="005C24F1" w:rsidRDefault="005C24F1" w:rsidP="005C24F1">
            <w:r w:rsidRPr="005C24F1">
              <w:t>RAM</w:t>
            </w:r>
            <w:r w:rsidRPr="005C24F1">
              <w:tab/>
              <w:t>≥ 512 MB</w:t>
            </w:r>
            <w:r w:rsidRPr="005C24F1">
              <w:tab/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469B7E3D" w14:textId="4FA46B90" w:rsidR="005C24F1" w:rsidRPr="005C24F1" w:rsidRDefault="005C24F1" w:rsidP="005C24F1">
            <w:r w:rsidRPr="005C24F1">
              <w:t>Interna memorija</w:t>
            </w:r>
            <w:r w:rsidRPr="005C24F1">
              <w:tab/>
              <w:t>≥ 128 MB NAND ili ekvivalent</w:t>
            </w:r>
            <w:r w:rsidRPr="005C24F1">
              <w:tab/>
            </w:r>
          </w:p>
          <w:p w14:paraId="5646C1A3" w14:textId="382AF52A" w:rsidR="005C24F1" w:rsidRPr="005C24F1" w:rsidRDefault="005C24F1" w:rsidP="005C24F1">
            <w:r w:rsidRPr="005C24F1">
              <w:lastRenderedPageBreak/>
              <w:t>Operativni sustav</w:t>
            </w:r>
            <w:r w:rsidRPr="005C24F1">
              <w:tab/>
              <w:t>Namjenski OS za mrežnu opremu s Layer3 funkcijama</w:t>
            </w:r>
            <w:r w:rsidRPr="005C24F1">
              <w:tab/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737F79B5" w14:textId="71BF5458" w:rsidR="005C24F1" w:rsidRPr="005C24F1" w:rsidRDefault="005C24F1" w:rsidP="005C24F1">
            <w:r w:rsidRPr="005C24F1">
              <w:t>Licenca OS</w:t>
            </w:r>
            <w:r w:rsidRPr="005C24F1">
              <w:tab/>
              <w:t>Razina koja omogućuje napredno upravljanje (</w:t>
            </w:r>
            <w:proofErr w:type="spellStart"/>
            <w:r w:rsidRPr="005C24F1">
              <w:t>routing</w:t>
            </w:r>
            <w:proofErr w:type="spellEnd"/>
            <w:r w:rsidRPr="005C24F1">
              <w:t xml:space="preserve">, VLAN, </w:t>
            </w:r>
            <w:proofErr w:type="spellStart"/>
            <w:r w:rsidRPr="005C24F1">
              <w:t>firewall</w:t>
            </w:r>
            <w:proofErr w:type="spellEnd"/>
            <w:r w:rsidRPr="005C24F1">
              <w:t>)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7C6CF961" w14:textId="0E7EA127" w:rsidR="005C24F1" w:rsidRPr="005C24F1" w:rsidRDefault="005C24F1" w:rsidP="005C24F1">
            <w:r w:rsidRPr="005C24F1">
              <w:t>MTBF</w:t>
            </w:r>
            <w:r w:rsidRPr="005C24F1">
              <w:tab/>
              <w:t>≥ 200.000 sati</w:t>
            </w:r>
            <w:r w:rsidRPr="005C24F1">
              <w:tab/>
            </w:r>
            <w:r w:rsidRPr="005C24F1">
              <w:tab/>
            </w:r>
          </w:p>
          <w:p w14:paraId="7BA7FC57" w14:textId="2C92BD89" w:rsidR="005C24F1" w:rsidRPr="005C24F1" w:rsidRDefault="005C24F1" w:rsidP="005C24F1">
            <w:r w:rsidRPr="005C24F1">
              <w:t>Radna temperatura</w:t>
            </w:r>
            <w:r w:rsidRPr="005C24F1">
              <w:tab/>
              <w:t>najmanje −40 °C do +70 °C</w:t>
            </w:r>
            <w:r w:rsidRPr="005C24F1">
              <w:tab/>
            </w:r>
          </w:p>
          <w:p w14:paraId="76888A6A" w14:textId="147DFE9F" w:rsidR="005C24F1" w:rsidRPr="005C24F1" w:rsidRDefault="005C24F1" w:rsidP="005C24F1">
            <w:r w:rsidRPr="005C24F1">
              <w:t>Hlađenje</w:t>
            </w:r>
            <w:r w:rsidRPr="005C24F1">
              <w:tab/>
              <w:t>Pasivno, bez ventilatora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6F330B9A" w14:textId="409DE909" w:rsidR="005C24F1" w:rsidRPr="005C24F1" w:rsidRDefault="005C24F1" w:rsidP="005C24F1">
            <w:r w:rsidRPr="005C24F1">
              <w:t>Napajanje</w:t>
            </w:r>
            <w:r w:rsidRPr="005C24F1">
              <w:tab/>
              <w:t xml:space="preserve">DC ulaz + </w:t>
            </w:r>
            <w:proofErr w:type="spellStart"/>
            <w:r w:rsidRPr="005C24F1">
              <w:t>PoE</w:t>
            </w:r>
            <w:proofErr w:type="spellEnd"/>
            <w:r w:rsidRPr="005C24F1">
              <w:t xml:space="preserve"> ulaz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1450FFF8" w14:textId="0501DEDB" w:rsidR="005C24F1" w:rsidRPr="005C24F1" w:rsidRDefault="005C24F1" w:rsidP="005C24F1">
            <w:r w:rsidRPr="005C24F1">
              <w:t>Ulazni napon</w:t>
            </w:r>
            <w:r w:rsidRPr="005C24F1">
              <w:tab/>
              <w:t>24–56 V DC ili šire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02788BAA" w14:textId="33CF3035" w:rsidR="005C24F1" w:rsidRPr="005C24F1" w:rsidRDefault="005C24F1" w:rsidP="005C24F1">
            <w:proofErr w:type="spellStart"/>
            <w:r w:rsidRPr="005C24F1">
              <w:t>PoE</w:t>
            </w:r>
            <w:proofErr w:type="spellEnd"/>
            <w:r w:rsidRPr="005C24F1">
              <w:t xml:space="preserve"> ulaz</w:t>
            </w:r>
            <w:r w:rsidRPr="005C24F1">
              <w:tab/>
              <w:t>802.3af/at ili ekvivalent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65929F92" w14:textId="54DE31EE" w:rsidR="005C24F1" w:rsidRPr="005C24F1" w:rsidRDefault="005C24F1" w:rsidP="005C24F1">
            <w:r w:rsidRPr="005C24F1">
              <w:t>Maks. potrošnja</w:t>
            </w:r>
            <w:r w:rsidRPr="005C24F1">
              <w:tab/>
              <w:t>≤ 40 W</w:t>
            </w:r>
            <w:r w:rsidRPr="005C24F1">
              <w:tab/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45008154" w14:textId="7AD4B8C3" w:rsidR="005C24F1" w:rsidRPr="005C24F1" w:rsidRDefault="005C24F1" w:rsidP="005C24F1">
            <w:r w:rsidRPr="005C24F1">
              <w:t>Ethernet portovi</w:t>
            </w:r>
            <w:r w:rsidRPr="005C24F1">
              <w:tab/>
              <w:t>≥ 8 × 10/100/1000 Mbps</w:t>
            </w:r>
            <w:r w:rsidRPr="005C24F1">
              <w:tab/>
            </w:r>
          </w:p>
          <w:p w14:paraId="3F6E4377" w14:textId="3093A08B" w:rsidR="005C24F1" w:rsidRPr="005C24F1" w:rsidRDefault="005C24F1" w:rsidP="005C24F1">
            <w:proofErr w:type="spellStart"/>
            <w:r w:rsidRPr="005C24F1">
              <w:t>PoE</w:t>
            </w:r>
            <w:proofErr w:type="spellEnd"/>
            <w:r w:rsidRPr="005C24F1">
              <w:t xml:space="preserve"> izlaz</w:t>
            </w:r>
            <w:r w:rsidRPr="005C24F1">
              <w:tab/>
              <w:t xml:space="preserve">Najmanje 1 port s </w:t>
            </w:r>
            <w:proofErr w:type="spellStart"/>
            <w:r w:rsidRPr="005C24F1">
              <w:t>PoE-out</w:t>
            </w:r>
            <w:proofErr w:type="spellEnd"/>
            <w:r w:rsidRPr="005C24F1">
              <w:t xml:space="preserve"> funkcijom</w:t>
            </w:r>
            <w:r w:rsidRPr="005C24F1">
              <w:tab/>
            </w:r>
          </w:p>
          <w:p w14:paraId="041EFECE" w14:textId="77BC84B4" w:rsidR="005C24F1" w:rsidRPr="005C24F1" w:rsidRDefault="005C24F1" w:rsidP="005C24F1">
            <w:r w:rsidRPr="005C24F1">
              <w:t>Tip P</w:t>
            </w:r>
            <w:proofErr w:type="spellStart"/>
            <w:r w:rsidRPr="005C24F1">
              <w:t>oE</w:t>
            </w:r>
            <w:proofErr w:type="spellEnd"/>
            <w:r w:rsidRPr="005C24F1">
              <w:t xml:space="preserve"> izlaza</w:t>
            </w:r>
            <w:r w:rsidRPr="005C24F1">
              <w:tab/>
              <w:t xml:space="preserve">Pasivni </w:t>
            </w:r>
            <w:proofErr w:type="spellStart"/>
            <w:r w:rsidRPr="005C24F1">
              <w:t>PoE</w:t>
            </w:r>
            <w:proofErr w:type="spellEnd"/>
            <w:r w:rsidRPr="005C24F1">
              <w:t xml:space="preserve"> ili ekvivalent</w:t>
            </w:r>
            <w:r w:rsidRPr="005C24F1">
              <w:tab/>
            </w:r>
            <w:r w:rsidRPr="005C24F1">
              <w:tab/>
            </w:r>
          </w:p>
          <w:p w14:paraId="3421DEC2" w14:textId="163BE727" w:rsidR="005C24F1" w:rsidRPr="005C24F1" w:rsidRDefault="005C24F1" w:rsidP="005C24F1">
            <w:r w:rsidRPr="005C24F1">
              <w:t xml:space="preserve">Ukupna </w:t>
            </w:r>
            <w:proofErr w:type="spellStart"/>
            <w:r w:rsidRPr="005C24F1">
              <w:t>PoE</w:t>
            </w:r>
            <w:proofErr w:type="spellEnd"/>
            <w:r w:rsidRPr="005C24F1">
              <w:t xml:space="preserve"> struja</w:t>
            </w:r>
            <w:r w:rsidRPr="005C24F1">
              <w:tab/>
              <w:t>≥ 1 A ukupno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126B7B9E" w14:textId="220E481E" w:rsidR="005C24F1" w:rsidRPr="005C24F1" w:rsidRDefault="005C24F1" w:rsidP="005C24F1">
            <w:r w:rsidRPr="005C24F1">
              <w:t>SFP port</w:t>
            </w:r>
            <w:r w:rsidRPr="005C24F1">
              <w:tab/>
              <w:t>≥ 1 kom</w:t>
            </w:r>
            <w:r w:rsidRPr="005C24F1">
              <w:tab/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40720649" w14:textId="131F7D17" w:rsidR="005C24F1" w:rsidRPr="005C24F1" w:rsidRDefault="005C24F1" w:rsidP="005C24F1">
            <w:r w:rsidRPr="005C24F1">
              <w:t>SFP brzina</w:t>
            </w:r>
            <w:r w:rsidRPr="005C24F1">
              <w:tab/>
              <w:t>Podrška za ≥ 2.5 Gbps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7167E699" w14:textId="5DE31805" w:rsidR="005C24F1" w:rsidRPr="005C24F1" w:rsidRDefault="005C24F1" w:rsidP="005C24F1">
            <w:r w:rsidRPr="005C24F1">
              <w:t>Serijski port</w:t>
            </w:r>
            <w:r w:rsidRPr="005C24F1">
              <w:tab/>
            </w:r>
            <w:proofErr w:type="spellStart"/>
            <w:r w:rsidRPr="005C24F1">
              <w:t>Konzolni</w:t>
            </w:r>
            <w:proofErr w:type="spellEnd"/>
            <w:r w:rsidRPr="005C24F1">
              <w:t xml:space="preserve"> port RJ45 ili ekvivalent</w:t>
            </w:r>
            <w:r w:rsidRPr="005C24F1">
              <w:tab/>
            </w:r>
            <w:r w:rsidRPr="005C24F1">
              <w:tab/>
            </w:r>
          </w:p>
          <w:p w14:paraId="3A0671BF" w14:textId="01766F52" w:rsidR="005C24F1" w:rsidRPr="005C24F1" w:rsidRDefault="005C24F1" w:rsidP="005C24F1">
            <w:r w:rsidRPr="005C24F1">
              <w:t>USB port</w:t>
            </w:r>
            <w:r w:rsidRPr="005C24F1">
              <w:tab/>
              <w:t>≥ 1 kom</w:t>
            </w:r>
            <w:r w:rsidRPr="005C24F1">
              <w:tab/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24467119" w14:textId="6C1D6642" w:rsidR="005C24F1" w:rsidRPr="005C24F1" w:rsidRDefault="005C24F1" w:rsidP="005C24F1">
            <w:r w:rsidRPr="005C24F1">
              <w:t>USB standard</w:t>
            </w:r>
            <w:r w:rsidRPr="005C24F1">
              <w:tab/>
              <w:t>USB 3.0 ili noviji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3D6D9536" w14:textId="40D5572E" w:rsidR="005C24F1" w:rsidRPr="005C24F1" w:rsidRDefault="005C24F1" w:rsidP="005C24F1">
            <w:r w:rsidRPr="005C24F1">
              <w:t>USB struja</w:t>
            </w:r>
            <w:r w:rsidRPr="005C24F1">
              <w:tab/>
              <w:t>≥ 1.5 A</w:t>
            </w:r>
            <w:r w:rsidRPr="005C24F1">
              <w:tab/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30021D3F" w14:textId="3EE8E824" w:rsidR="005C24F1" w:rsidRPr="005C24F1" w:rsidRDefault="005C24F1" w:rsidP="005C24F1">
            <w:r w:rsidRPr="005C24F1">
              <w:t xml:space="preserve">Tipka za </w:t>
            </w:r>
            <w:proofErr w:type="spellStart"/>
            <w:r w:rsidRPr="005C24F1">
              <w:t>reset</w:t>
            </w:r>
            <w:proofErr w:type="spellEnd"/>
            <w:r w:rsidRPr="005C24F1">
              <w:t xml:space="preserve"> / mode</w:t>
            </w:r>
            <w:r w:rsidRPr="005C24F1">
              <w:tab/>
              <w:t>Mora postojati</w:t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5C28D18D" w14:textId="13001B84" w:rsidR="005C24F1" w:rsidRPr="005C24F1" w:rsidRDefault="005C24F1" w:rsidP="005C24F1">
            <w:r w:rsidRPr="005C24F1">
              <w:t>C</w:t>
            </w:r>
            <w:r w:rsidRPr="005C24F1">
              <w:t>ertifikati</w:t>
            </w:r>
            <w:r w:rsidRPr="005C24F1">
              <w:tab/>
              <w:t xml:space="preserve">CE, </w:t>
            </w:r>
            <w:proofErr w:type="spellStart"/>
            <w:r w:rsidRPr="005C24F1">
              <w:t>RoHS</w:t>
            </w:r>
            <w:proofErr w:type="spellEnd"/>
            <w:r w:rsidRPr="005C24F1">
              <w:t>, EAC ili ekvivalent</w:t>
            </w:r>
            <w:r w:rsidRPr="005C24F1">
              <w:tab/>
            </w:r>
            <w:r w:rsidRPr="005C24F1">
              <w:tab/>
            </w:r>
          </w:p>
          <w:p w14:paraId="24FBFBFF" w14:textId="053B6A32" w:rsidR="005C24F1" w:rsidRPr="005C24F1" w:rsidRDefault="005C24F1" w:rsidP="005C24F1">
            <w:r w:rsidRPr="005C24F1">
              <w:t>Zaštita kućišta</w:t>
            </w:r>
            <w:r w:rsidRPr="005C24F1">
              <w:tab/>
              <w:t>≥ IP20</w:t>
            </w:r>
            <w:r w:rsidRPr="005C24F1">
              <w:tab/>
            </w:r>
            <w:r w:rsidRPr="005C24F1">
              <w:tab/>
            </w:r>
            <w:r w:rsidRPr="005C24F1">
              <w:tab/>
            </w:r>
            <w:r w:rsidRPr="005C24F1">
              <w:tab/>
            </w:r>
          </w:p>
          <w:p w14:paraId="3266D785" w14:textId="7882D43A" w:rsidR="00BE32E9" w:rsidRPr="005C24F1" w:rsidRDefault="005C24F1" w:rsidP="005C24F1">
            <w:r w:rsidRPr="005C24F1">
              <w:t>Ugradnja</w:t>
            </w:r>
            <w:r w:rsidRPr="005C24F1">
              <w:tab/>
              <w:t>19" rack ili ekvivalent</w:t>
            </w:r>
          </w:p>
        </w:tc>
        <w:tc>
          <w:tcPr>
            <w:tcW w:w="944" w:type="dxa"/>
          </w:tcPr>
          <w:p w14:paraId="2E66E269" w14:textId="21D06A62" w:rsidR="00BE32E9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</w:t>
            </w:r>
          </w:p>
        </w:tc>
        <w:tc>
          <w:tcPr>
            <w:tcW w:w="934" w:type="dxa"/>
          </w:tcPr>
          <w:p w14:paraId="3C089F80" w14:textId="538DE7B3" w:rsidR="00BE32E9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3" w:type="dxa"/>
          </w:tcPr>
          <w:p w14:paraId="31DBC4AC" w14:textId="77777777" w:rsidR="00BE32E9" w:rsidRDefault="00BE32E9" w:rsidP="009636CF">
            <w:pPr>
              <w:rPr>
                <w:b/>
                <w:bCs/>
              </w:rPr>
            </w:pPr>
          </w:p>
        </w:tc>
        <w:tc>
          <w:tcPr>
            <w:tcW w:w="1201" w:type="dxa"/>
          </w:tcPr>
          <w:p w14:paraId="5714C5C9" w14:textId="77777777" w:rsidR="00BE32E9" w:rsidRDefault="00BE32E9" w:rsidP="009636CF">
            <w:pPr>
              <w:rPr>
                <w:b/>
                <w:bCs/>
              </w:rPr>
            </w:pPr>
          </w:p>
        </w:tc>
      </w:tr>
      <w:tr w:rsidR="00BE32E9" w14:paraId="07F496FB" w14:textId="77777777" w:rsidTr="009636CF">
        <w:tc>
          <w:tcPr>
            <w:tcW w:w="740" w:type="dxa"/>
          </w:tcPr>
          <w:p w14:paraId="20DD5832" w14:textId="27E1C101" w:rsidR="00BE32E9" w:rsidRPr="00BE32E9" w:rsidRDefault="00FC5D97" w:rsidP="00BE32E9">
            <w:pPr>
              <w:jc w:val="center"/>
            </w:pPr>
            <w:r>
              <w:t>4</w:t>
            </w:r>
          </w:p>
        </w:tc>
        <w:tc>
          <w:tcPr>
            <w:tcW w:w="5574" w:type="dxa"/>
          </w:tcPr>
          <w:p w14:paraId="553F78CF" w14:textId="77777777" w:rsidR="00BE32E9" w:rsidRPr="00FC5D97" w:rsidRDefault="00FC5D97" w:rsidP="009636CF">
            <w:pPr>
              <w:rPr>
                <w:b/>
                <w:bCs/>
              </w:rPr>
            </w:pPr>
            <w:r w:rsidRPr="00FC5D97">
              <w:rPr>
                <w:b/>
                <w:bCs/>
              </w:rPr>
              <w:t>UPRAVLJIVI L2</w:t>
            </w:r>
            <w:r w:rsidRPr="00FC5D97">
              <w:rPr>
                <w:b/>
                <w:bCs/>
              </w:rPr>
              <w:t xml:space="preserve"> PREKLOPNIK (</w:t>
            </w:r>
            <w:r w:rsidRPr="00FC5D97">
              <w:rPr>
                <w:b/>
                <w:bCs/>
              </w:rPr>
              <w:t>SWITCH</w:t>
            </w:r>
            <w:r w:rsidRPr="00FC5D97">
              <w:rPr>
                <w:b/>
                <w:bCs/>
              </w:rPr>
              <w:t>)</w:t>
            </w:r>
          </w:p>
          <w:p w14:paraId="4F96CB87" w14:textId="77777777" w:rsidR="00FC5D97" w:rsidRPr="00FC5D97" w:rsidRDefault="00FC5D97" w:rsidP="009636CF"/>
          <w:p w14:paraId="78FCFA0C" w14:textId="77777777" w:rsidR="00FC5D97" w:rsidRPr="00FC5D97" w:rsidRDefault="00FC5D97" w:rsidP="00FC5D97">
            <w:r w:rsidRPr="00FC5D97">
              <w:t>Tip uređaja</w:t>
            </w:r>
            <w:r w:rsidRPr="00FC5D97">
              <w:tab/>
              <w:t xml:space="preserve">Upravljivi L2 mrežni </w:t>
            </w:r>
            <w:proofErr w:type="spellStart"/>
            <w:r w:rsidRPr="00FC5D97">
              <w:t>switch</w:t>
            </w:r>
            <w:proofErr w:type="spellEnd"/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1C1192A7" w14:textId="77777777" w:rsidR="00FC5D97" w:rsidRPr="00FC5D97" w:rsidRDefault="00FC5D97" w:rsidP="00FC5D97">
            <w:r w:rsidRPr="00FC5D97">
              <w:t>Upravljanje</w:t>
            </w:r>
            <w:r w:rsidRPr="00FC5D97">
              <w:tab/>
              <w:t>Web GUI ili ekvivalent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6933C08C" w14:textId="77777777" w:rsidR="00FC5D97" w:rsidRPr="00FC5D97" w:rsidRDefault="00FC5D97" w:rsidP="00FC5D97">
            <w:r w:rsidRPr="00FC5D97">
              <w:t>Broj portova</w:t>
            </w:r>
            <w:r w:rsidRPr="00FC5D97">
              <w:tab/>
              <w:t>≥ 24 × 10/100/1000 Mbps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016E9753" w14:textId="77777777" w:rsidR="00FC5D97" w:rsidRPr="00FC5D97" w:rsidRDefault="00FC5D97" w:rsidP="00FC5D97">
            <w:r w:rsidRPr="00FC5D97">
              <w:t>SFP portovi</w:t>
            </w:r>
            <w:r w:rsidRPr="00FC5D97">
              <w:tab/>
              <w:t>≥ 2 × SFP 1 Gbps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0AB0042D" w14:textId="77777777" w:rsidR="00FC5D97" w:rsidRPr="00FC5D97" w:rsidRDefault="00FC5D97" w:rsidP="00FC5D97">
            <w:r w:rsidRPr="00FC5D97">
              <w:t>Procesor</w:t>
            </w:r>
            <w:r w:rsidRPr="00FC5D97">
              <w:tab/>
              <w:t>≥ Cortex-A9 ili ekvivalent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1D9CEE98" w14:textId="77777777" w:rsidR="00FC5D97" w:rsidRPr="00FC5D97" w:rsidRDefault="00FC5D97" w:rsidP="00FC5D97">
            <w:r w:rsidRPr="00FC5D97">
              <w:t>Frekvencija CPU</w:t>
            </w:r>
            <w:r w:rsidRPr="00FC5D97">
              <w:tab/>
              <w:t>≥ 800 MHz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2879FDB2" w14:textId="77777777" w:rsidR="00FC5D97" w:rsidRPr="00FC5D97" w:rsidRDefault="00FC5D97" w:rsidP="00FC5D97">
            <w:r w:rsidRPr="00FC5D97">
              <w:t>RAM</w:t>
            </w:r>
            <w:r w:rsidRPr="00FC5D97">
              <w:tab/>
              <w:t>≥ 512 MB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6B0667E5" w14:textId="77777777" w:rsidR="00FC5D97" w:rsidRPr="00FC5D97" w:rsidRDefault="00FC5D97" w:rsidP="00FC5D97">
            <w:r w:rsidRPr="00FC5D97">
              <w:t>Flash memorija</w:t>
            </w:r>
            <w:r w:rsidRPr="00FC5D97">
              <w:tab/>
              <w:t>≥ 256 MB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6FCCB6A9" w14:textId="77777777" w:rsidR="00FC5D97" w:rsidRPr="00FC5D97" w:rsidRDefault="00FC5D97" w:rsidP="00FC5D97">
            <w:proofErr w:type="spellStart"/>
            <w:r w:rsidRPr="00FC5D97">
              <w:t>Packet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buffer</w:t>
            </w:r>
            <w:proofErr w:type="spellEnd"/>
            <w:r w:rsidRPr="00FC5D97">
              <w:tab/>
              <w:t>≥ 1.5 MB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1B885A5F" w14:textId="77777777" w:rsidR="00FC5D97" w:rsidRPr="00FC5D97" w:rsidRDefault="00FC5D97" w:rsidP="00FC5D97">
            <w:proofErr w:type="spellStart"/>
            <w:r w:rsidRPr="00FC5D97">
              <w:t>Switching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capacity</w:t>
            </w:r>
            <w:proofErr w:type="spellEnd"/>
            <w:r w:rsidRPr="00FC5D97">
              <w:tab/>
              <w:t>≥ 52 Gbps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58FFB46B" w14:textId="77777777" w:rsidR="00FC5D97" w:rsidRPr="00FC5D97" w:rsidRDefault="00FC5D97" w:rsidP="00FC5D97">
            <w:proofErr w:type="spellStart"/>
            <w:r w:rsidRPr="00FC5D97">
              <w:t>Throughput</w:t>
            </w:r>
            <w:proofErr w:type="spellEnd"/>
            <w:r w:rsidRPr="00FC5D97">
              <w:tab/>
              <w:t xml:space="preserve">≥ 38 </w:t>
            </w:r>
            <w:proofErr w:type="spellStart"/>
            <w:r w:rsidRPr="00FC5D97">
              <w:t>Mpps</w:t>
            </w:r>
            <w:proofErr w:type="spellEnd"/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64B958C4" w14:textId="77777777" w:rsidR="00FC5D97" w:rsidRPr="00FC5D97" w:rsidRDefault="00FC5D97" w:rsidP="00FC5D97">
            <w:r w:rsidRPr="00FC5D97">
              <w:t>VLAN</w:t>
            </w:r>
            <w:r w:rsidRPr="00FC5D97">
              <w:tab/>
              <w:t>IEEE 802.1Q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358F469F" w14:textId="77777777" w:rsidR="00FC5D97" w:rsidRPr="00FC5D97" w:rsidRDefault="00FC5D97" w:rsidP="00FC5D97">
            <w:r w:rsidRPr="00FC5D97">
              <w:t xml:space="preserve">Link </w:t>
            </w:r>
            <w:proofErr w:type="spellStart"/>
            <w:r w:rsidRPr="00FC5D97">
              <w:t>aggregation</w:t>
            </w:r>
            <w:proofErr w:type="spellEnd"/>
            <w:r w:rsidRPr="00FC5D97">
              <w:tab/>
              <w:t>LACP ili ekvivalent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54951F6C" w14:textId="77777777" w:rsidR="00FC5D97" w:rsidRPr="00FC5D97" w:rsidRDefault="00FC5D97" w:rsidP="00FC5D97">
            <w:r w:rsidRPr="00FC5D97">
              <w:t>LLDP</w:t>
            </w:r>
            <w:r w:rsidRPr="00FC5D97">
              <w:tab/>
              <w:t>Mora podržavati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77E34E05" w14:textId="77777777" w:rsidR="00FC5D97" w:rsidRPr="00FC5D97" w:rsidRDefault="00FC5D97" w:rsidP="00FC5D97">
            <w:r w:rsidRPr="00FC5D97">
              <w:t xml:space="preserve">IGMP </w:t>
            </w:r>
            <w:proofErr w:type="spellStart"/>
            <w:r w:rsidRPr="00FC5D97">
              <w:t>snooping</w:t>
            </w:r>
            <w:proofErr w:type="spellEnd"/>
            <w:r w:rsidRPr="00FC5D97">
              <w:tab/>
              <w:t>v1 i v2 ili novije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66350336" w14:textId="77777777" w:rsidR="00FC5D97" w:rsidRPr="00FC5D97" w:rsidRDefault="00FC5D97" w:rsidP="00FC5D97">
            <w:proofErr w:type="spellStart"/>
            <w:r w:rsidRPr="00FC5D97">
              <w:t>Loop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protection</w:t>
            </w:r>
            <w:proofErr w:type="spellEnd"/>
            <w:r w:rsidRPr="00FC5D97">
              <w:tab/>
              <w:t>Mora podržavati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1AC90FF4" w14:textId="77777777" w:rsidR="00FC5D97" w:rsidRPr="00FC5D97" w:rsidRDefault="00FC5D97" w:rsidP="00FC5D97">
            <w:r w:rsidRPr="00FC5D97">
              <w:t xml:space="preserve">BPDU </w:t>
            </w:r>
            <w:proofErr w:type="spellStart"/>
            <w:r w:rsidRPr="00FC5D97">
              <w:t>filtering</w:t>
            </w:r>
            <w:proofErr w:type="spellEnd"/>
            <w:r w:rsidRPr="00FC5D97">
              <w:tab/>
              <w:t>Mora podržavati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2E75B53F" w14:textId="77777777" w:rsidR="00FC5D97" w:rsidRPr="00FC5D97" w:rsidRDefault="00FC5D97" w:rsidP="00FC5D97">
            <w:proofErr w:type="spellStart"/>
            <w:r w:rsidRPr="00FC5D97">
              <w:t>Flow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control</w:t>
            </w:r>
            <w:proofErr w:type="spellEnd"/>
            <w:r w:rsidRPr="00FC5D97">
              <w:tab/>
              <w:t>Mora podržavati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74B6EECD" w14:textId="77777777" w:rsidR="00FC5D97" w:rsidRPr="00FC5D97" w:rsidRDefault="00FC5D97" w:rsidP="00FC5D97">
            <w:proofErr w:type="spellStart"/>
            <w:r w:rsidRPr="00FC5D97">
              <w:t>QoS</w:t>
            </w:r>
            <w:proofErr w:type="spellEnd"/>
            <w:r w:rsidRPr="00FC5D97">
              <w:tab/>
              <w:t>IEEE 802.1p ili ekvivalent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28F4222A" w14:textId="77777777" w:rsidR="00FC5D97" w:rsidRPr="00FC5D97" w:rsidRDefault="00FC5D97" w:rsidP="00FC5D97">
            <w:r w:rsidRPr="00FC5D97">
              <w:t>STP</w:t>
            </w:r>
            <w:r w:rsidRPr="00FC5D97">
              <w:tab/>
              <w:t>IEEE 802.1D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38CF6A1E" w14:textId="77777777" w:rsidR="00FC5D97" w:rsidRPr="00FC5D97" w:rsidRDefault="00FC5D97" w:rsidP="00FC5D97">
            <w:r w:rsidRPr="00FC5D97">
              <w:t>RSTP</w:t>
            </w:r>
            <w:r w:rsidRPr="00FC5D97">
              <w:tab/>
              <w:t>IEEE 802.1w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0826D7F8" w14:textId="77777777" w:rsidR="00FC5D97" w:rsidRPr="00FC5D97" w:rsidRDefault="00FC5D97" w:rsidP="00FC5D97">
            <w:r w:rsidRPr="00FC5D97">
              <w:t xml:space="preserve">Port </w:t>
            </w:r>
            <w:proofErr w:type="spellStart"/>
            <w:r w:rsidRPr="00FC5D97">
              <w:t>mirroring</w:t>
            </w:r>
            <w:proofErr w:type="spellEnd"/>
            <w:r w:rsidRPr="00FC5D97">
              <w:tab/>
              <w:t>Mora podržavati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5FA98650" w14:textId="1514AD3F" w:rsidR="00FC5D97" w:rsidRDefault="00FC5D97" w:rsidP="00FC5D97">
            <w:r w:rsidRPr="00FC5D97">
              <w:t>Licenciranje</w:t>
            </w:r>
            <w:r w:rsidRPr="00FC5D97">
              <w:tab/>
              <w:t>Bez dodatnih licenci ili pretplate</w:t>
            </w:r>
            <w:r w:rsidRPr="00FC5D97">
              <w:tab/>
            </w:r>
          </w:p>
          <w:p w14:paraId="6FD6D72C" w14:textId="77777777" w:rsidR="00FC5D97" w:rsidRPr="00FC5D97" w:rsidRDefault="00FC5D97" w:rsidP="00FC5D97"/>
          <w:p w14:paraId="668D3CBF" w14:textId="059291CB" w:rsidR="00FC5D97" w:rsidRPr="00FC5D97" w:rsidRDefault="00FC5D97" w:rsidP="00FC5D97">
            <w:r w:rsidRPr="00FC5D97">
              <w:t>Podrška proizvođača</w:t>
            </w:r>
            <w:r w:rsidRPr="00FC5D97">
              <w:tab/>
              <w:t>Mora biti dostupna</w:t>
            </w:r>
            <w:r w:rsidRPr="00FC5D97">
              <w:tab/>
            </w:r>
          </w:p>
        </w:tc>
        <w:tc>
          <w:tcPr>
            <w:tcW w:w="944" w:type="dxa"/>
          </w:tcPr>
          <w:p w14:paraId="53604945" w14:textId="05D54C17" w:rsidR="00BE32E9" w:rsidRPr="00FC5D97" w:rsidRDefault="00FC5D97" w:rsidP="009636CF">
            <w:pPr>
              <w:rPr>
                <w:b/>
                <w:bCs/>
              </w:rPr>
            </w:pPr>
            <w:r w:rsidRPr="00FC5D97">
              <w:rPr>
                <w:b/>
                <w:bCs/>
              </w:rPr>
              <w:t>KOM</w:t>
            </w:r>
          </w:p>
        </w:tc>
        <w:tc>
          <w:tcPr>
            <w:tcW w:w="934" w:type="dxa"/>
          </w:tcPr>
          <w:p w14:paraId="2FE7CCC3" w14:textId="62D4D1F0" w:rsidR="00BE32E9" w:rsidRPr="00FC5D97" w:rsidRDefault="00FC5D97" w:rsidP="009636CF">
            <w:pPr>
              <w:rPr>
                <w:b/>
                <w:bCs/>
              </w:rPr>
            </w:pPr>
            <w:r w:rsidRPr="00FC5D97">
              <w:rPr>
                <w:b/>
                <w:bCs/>
              </w:rPr>
              <w:t>2</w:t>
            </w:r>
          </w:p>
        </w:tc>
        <w:tc>
          <w:tcPr>
            <w:tcW w:w="1063" w:type="dxa"/>
          </w:tcPr>
          <w:p w14:paraId="6AA70F82" w14:textId="77777777" w:rsidR="00BE32E9" w:rsidRPr="00FC5D97" w:rsidRDefault="00BE32E9" w:rsidP="009636CF"/>
        </w:tc>
        <w:tc>
          <w:tcPr>
            <w:tcW w:w="1201" w:type="dxa"/>
          </w:tcPr>
          <w:p w14:paraId="260AD0AF" w14:textId="77777777" w:rsidR="00BE32E9" w:rsidRPr="00FC5D97" w:rsidRDefault="00BE32E9" w:rsidP="009636CF"/>
        </w:tc>
      </w:tr>
      <w:tr w:rsidR="009636CF" w14:paraId="5DC3D87D" w14:textId="77777777" w:rsidTr="00F245E6">
        <w:tc>
          <w:tcPr>
            <w:tcW w:w="740" w:type="dxa"/>
            <w:tcBorders>
              <w:bottom w:val="single" w:sz="4" w:space="0" w:color="auto"/>
            </w:tcBorders>
          </w:tcPr>
          <w:p w14:paraId="6DCD761E" w14:textId="7F69C85A" w:rsidR="009636CF" w:rsidRPr="00BE32E9" w:rsidRDefault="00FC5D97" w:rsidP="00BE32E9">
            <w:pPr>
              <w:jc w:val="center"/>
            </w:pPr>
            <w:r>
              <w:lastRenderedPageBreak/>
              <w:t>5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14:paraId="551EC1E1" w14:textId="004BDF67" w:rsidR="009636CF" w:rsidRDefault="00FC5D97" w:rsidP="009636CF">
            <w:pPr>
              <w:rPr>
                <w:b/>
                <w:bCs/>
              </w:rPr>
            </w:pPr>
            <w:r w:rsidRPr="00FC5D97">
              <w:rPr>
                <w:b/>
                <w:bCs/>
              </w:rPr>
              <w:t xml:space="preserve">L2 </w:t>
            </w:r>
            <w:proofErr w:type="spellStart"/>
            <w:r w:rsidRPr="00FC5D97">
              <w:rPr>
                <w:b/>
                <w:bCs/>
              </w:rPr>
              <w:t>PoE</w:t>
            </w:r>
            <w:proofErr w:type="spellEnd"/>
            <w:r w:rsidRPr="00FC5D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PREKLOPNIK (SWITCH)</w:t>
            </w:r>
            <w:r w:rsidRPr="00FC5D97">
              <w:rPr>
                <w:b/>
                <w:bCs/>
              </w:rPr>
              <w:t xml:space="preserve"> 8 PORTOVA</w:t>
            </w:r>
          </w:p>
          <w:p w14:paraId="3E8697F2" w14:textId="77777777" w:rsidR="00FC5D97" w:rsidRDefault="00FC5D97" w:rsidP="009636CF">
            <w:pPr>
              <w:rPr>
                <w:b/>
                <w:bCs/>
              </w:rPr>
            </w:pPr>
          </w:p>
          <w:p w14:paraId="693352FD" w14:textId="1C454391" w:rsidR="00FC5D97" w:rsidRPr="00FC5D97" w:rsidRDefault="00FC5D97" w:rsidP="00FC5D97">
            <w:r w:rsidRPr="00FC5D97">
              <w:t>Tip uređaja</w:t>
            </w:r>
            <w:r w:rsidRPr="00FC5D97">
              <w:tab/>
              <w:t xml:space="preserve">Upravljivi L2 mrežni </w:t>
            </w:r>
            <w:proofErr w:type="spellStart"/>
            <w:r w:rsidRPr="00FC5D97">
              <w:t>switch</w:t>
            </w:r>
            <w:proofErr w:type="spellEnd"/>
            <w:r w:rsidRPr="00FC5D97">
              <w:tab/>
            </w:r>
            <w:r w:rsidRPr="00FC5D97">
              <w:tab/>
            </w:r>
          </w:p>
          <w:p w14:paraId="7103A580" w14:textId="283DC381" w:rsidR="00FC5D97" w:rsidRPr="00FC5D97" w:rsidRDefault="00FC5D97" w:rsidP="00FC5D97">
            <w:r w:rsidRPr="00FC5D97">
              <w:t>Broj portova</w:t>
            </w:r>
            <w:r w:rsidRPr="00FC5D97">
              <w:tab/>
              <w:t>≥ 8 × RJ-45 10/100/1000 Mbps</w:t>
            </w:r>
            <w:r w:rsidRPr="00FC5D97">
              <w:tab/>
            </w:r>
            <w:r w:rsidRPr="00FC5D97">
              <w:tab/>
            </w:r>
          </w:p>
          <w:p w14:paraId="33F1076D" w14:textId="6481FDAF" w:rsidR="00FC5D97" w:rsidRPr="00FC5D97" w:rsidRDefault="00FC5D97" w:rsidP="00FC5D97">
            <w:proofErr w:type="spellStart"/>
            <w:r w:rsidRPr="00FC5D97">
              <w:t>PoE</w:t>
            </w:r>
            <w:proofErr w:type="spellEnd"/>
            <w:r w:rsidRPr="00FC5D97">
              <w:t xml:space="preserve"> portovi</w:t>
            </w:r>
            <w:r w:rsidRPr="00FC5D97">
              <w:tab/>
              <w:t xml:space="preserve">≥ 4 porta s </w:t>
            </w:r>
            <w:proofErr w:type="spellStart"/>
            <w:r w:rsidRPr="00FC5D97">
              <w:t>PoE</w:t>
            </w:r>
            <w:proofErr w:type="spellEnd"/>
            <w:r w:rsidRPr="00FC5D97">
              <w:t xml:space="preserve"> napajanjem</w:t>
            </w:r>
            <w:r w:rsidRPr="00FC5D97">
              <w:tab/>
            </w:r>
            <w:r w:rsidRPr="00FC5D97">
              <w:tab/>
            </w:r>
          </w:p>
          <w:p w14:paraId="40B6B80A" w14:textId="69EE09E6" w:rsidR="00FC5D97" w:rsidRPr="00FC5D97" w:rsidRDefault="00FC5D97" w:rsidP="00FC5D97">
            <w:proofErr w:type="spellStart"/>
            <w:r w:rsidRPr="00FC5D97">
              <w:t>PoE</w:t>
            </w:r>
            <w:proofErr w:type="spellEnd"/>
            <w:r w:rsidRPr="00FC5D97">
              <w:t xml:space="preserve"> standard</w:t>
            </w:r>
            <w:r w:rsidRPr="00FC5D97">
              <w:tab/>
              <w:t>IEEE 802.3af/at (</w:t>
            </w:r>
            <w:proofErr w:type="spellStart"/>
            <w:r w:rsidRPr="00FC5D97">
              <w:t>Class</w:t>
            </w:r>
            <w:proofErr w:type="spellEnd"/>
            <w:r w:rsidRPr="00FC5D97">
              <w:t xml:space="preserve"> 4) ili ekvivalent</w:t>
            </w:r>
            <w:r w:rsidRPr="00FC5D97">
              <w:tab/>
            </w:r>
            <w:r w:rsidRPr="00FC5D97">
              <w:tab/>
            </w:r>
          </w:p>
          <w:p w14:paraId="3CBF3080" w14:textId="77777777" w:rsidR="00FC5D97" w:rsidRPr="00FC5D97" w:rsidRDefault="00FC5D97" w:rsidP="00FC5D97">
            <w:r w:rsidRPr="00FC5D97">
              <w:t xml:space="preserve">Ukupni </w:t>
            </w:r>
            <w:proofErr w:type="spellStart"/>
            <w:r w:rsidRPr="00FC5D97">
              <w:t>PoE</w:t>
            </w:r>
            <w:proofErr w:type="spellEnd"/>
            <w:r w:rsidRPr="00FC5D97">
              <w:t xml:space="preserve"> budžet</w:t>
            </w:r>
            <w:r w:rsidRPr="00FC5D97">
              <w:tab/>
              <w:t>≥ 65 W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0DB46250" w14:textId="77777777" w:rsidR="00FC5D97" w:rsidRPr="00FC5D97" w:rsidRDefault="00FC5D97" w:rsidP="00FC5D97">
            <w:proofErr w:type="spellStart"/>
            <w:r w:rsidRPr="00FC5D97">
              <w:t>Autosensing</w:t>
            </w:r>
            <w:proofErr w:type="spellEnd"/>
            <w:r w:rsidRPr="00FC5D97">
              <w:t xml:space="preserve"> portovi</w:t>
            </w:r>
            <w:r w:rsidRPr="00FC5D97">
              <w:tab/>
              <w:t>Mora podržavati automatsko prepoznavanje brzine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5C2C594C" w14:textId="23A2726C" w:rsidR="00FC5D97" w:rsidRPr="00FC5D97" w:rsidRDefault="00FC5D97" w:rsidP="00FC5D97">
            <w:r w:rsidRPr="00FC5D97">
              <w:t>Ethernet standard</w:t>
            </w:r>
            <w:r w:rsidRPr="00FC5D97">
              <w:tab/>
              <w:t>IEEE 802.3i, 802.3u, 802.3ab</w:t>
            </w:r>
            <w:r w:rsidRPr="00FC5D97">
              <w:tab/>
            </w:r>
          </w:p>
          <w:p w14:paraId="780105A0" w14:textId="77777777" w:rsidR="00FC5D97" w:rsidRDefault="00FC5D97" w:rsidP="00FC5D97">
            <w:proofErr w:type="spellStart"/>
            <w:r w:rsidRPr="00FC5D97">
              <w:t>Duplex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mod</w:t>
            </w:r>
            <w:proofErr w:type="spellEnd"/>
            <w:r w:rsidRPr="00FC5D97">
              <w:tab/>
              <w:t>10/100 half/</w:t>
            </w:r>
            <w:proofErr w:type="spellStart"/>
            <w:r w:rsidRPr="00FC5D97">
              <w:t>full</w:t>
            </w:r>
            <w:proofErr w:type="spellEnd"/>
            <w:r w:rsidRPr="00FC5D97">
              <w:t xml:space="preserve">, 1000 </w:t>
            </w:r>
            <w:proofErr w:type="spellStart"/>
            <w:r w:rsidRPr="00FC5D97">
              <w:t>full</w:t>
            </w:r>
            <w:proofErr w:type="spellEnd"/>
            <w:r w:rsidRPr="00FC5D97">
              <w:tab/>
            </w:r>
          </w:p>
          <w:p w14:paraId="12C871B0" w14:textId="5A41C99A" w:rsidR="00FC5D97" w:rsidRPr="00FC5D97" w:rsidRDefault="00FC5D97" w:rsidP="00FC5D97">
            <w:r w:rsidRPr="00FC5D97">
              <w:t>Upravljanje</w:t>
            </w:r>
            <w:r w:rsidRPr="00FC5D97">
              <w:tab/>
              <w:t xml:space="preserve">Web GUI ili </w:t>
            </w:r>
            <w:proofErr w:type="spellStart"/>
            <w:r w:rsidRPr="00FC5D97">
              <w:t>smart-managed</w:t>
            </w:r>
            <w:proofErr w:type="spellEnd"/>
            <w:r w:rsidRPr="00FC5D97">
              <w:tab/>
            </w:r>
            <w:r w:rsidRPr="00FC5D97">
              <w:tab/>
            </w:r>
          </w:p>
          <w:p w14:paraId="2EBE383E" w14:textId="77777777" w:rsidR="00FC5D97" w:rsidRPr="00FC5D97" w:rsidRDefault="00FC5D97" w:rsidP="00FC5D97">
            <w:r w:rsidRPr="00FC5D97">
              <w:t>VLAN</w:t>
            </w:r>
            <w:r w:rsidRPr="00FC5D97">
              <w:tab/>
              <w:t>IEEE 802.1Q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52806B0E" w14:textId="77777777" w:rsidR="00FC5D97" w:rsidRPr="00FC5D97" w:rsidRDefault="00FC5D97" w:rsidP="00FC5D97">
            <w:proofErr w:type="spellStart"/>
            <w:r w:rsidRPr="00FC5D97">
              <w:t>QoS</w:t>
            </w:r>
            <w:proofErr w:type="spellEnd"/>
            <w:r w:rsidRPr="00FC5D97">
              <w:tab/>
              <w:t>IEEE 802.1p ili ekvivalent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2397CB55" w14:textId="28E00A2A" w:rsidR="00FC5D97" w:rsidRPr="00FC5D97" w:rsidRDefault="00FC5D97" w:rsidP="00FC5D97">
            <w:proofErr w:type="spellStart"/>
            <w:r w:rsidRPr="00FC5D97">
              <w:t>Loop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protection</w:t>
            </w:r>
            <w:proofErr w:type="spellEnd"/>
            <w:r w:rsidRPr="00FC5D97">
              <w:tab/>
              <w:t>Mora podržavati</w:t>
            </w:r>
            <w:r w:rsidRPr="00FC5D97">
              <w:tab/>
            </w:r>
            <w:r w:rsidRPr="00FC5D97">
              <w:tab/>
            </w:r>
          </w:p>
          <w:p w14:paraId="11604E27" w14:textId="77777777" w:rsidR="00FC5D97" w:rsidRPr="00FC5D97" w:rsidRDefault="00FC5D97" w:rsidP="00FC5D97">
            <w:r w:rsidRPr="00FC5D97">
              <w:t xml:space="preserve">IGMP </w:t>
            </w:r>
            <w:proofErr w:type="spellStart"/>
            <w:r w:rsidRPr="00FC5D97">
              <w:t>snooping</w:t>
            </w:r>
            <w:proofErr w:type="spellEnd"/>
            <w:r w:rsidRPr="00FC5D97">
              <w:tab/>
              <w:t>Mora podržavati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36A2F294" w14:textId="77777777" w:rsidR="00FC5D97" w:rsidRPr="00FC5D97" w:rsidRDefault="00FC5D97" w:rsidP="00FC5D97">
            <w:proofErr w:type="spellStart"/>
            <w:r w:rsidRPr="00FC5D97">
              <w:t>Spanning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Tree</w:t>
            </w:r>
            <w:proofErr w:type="spellEnd"/>
            <w:r w:rsidRPr="00FC5D97">
              <w:tab/>
              <w:t>STP / RSTP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2440EB63" w14:textId="3AB09F94" w:rsidR="00FC5D97" w:rsidRPr="00FC5D97" w:rsidRDefault="00FC5D97" w:rsidP="00FC5D97">
            <w:r w:rsidRPr="00FC5D97">
              <w:t xml:space="preserve">Link </w:t>
            </w:r>
            <w:proofErr w:type="spellStart"/>
            <w:r w:rsidRPr="00FC5D97">
              <w:t>aggregation</w:t>
            </w:r>
            <w:proofErr w:type="spellEnd"/>
            <w:r w:rsidRPr="00FC5D97">
              <w:tab/>
              <w:t>Mora podržavati ili ekvivalent</w:t>
            </w:r>
            <w:r w:rsidRPr="00FC5D97">
              <w:tab/>
            </w:r>
          </w:p>
          <w:p w14:paraId="699303B6" w14:textId="77777777" w:rsidR="00FC5D97" w:rsidRPr="00FC5D97" w:rsidRDefault="00FC5D97" w:rsidP="00FC5D97">
            <w:r w:rsidRPr="00FC5D97">
              <w:t>Kućište</w:t>
            </w:r>
            <w:r w:rsidRPr="00FC5D97">
              <w:tab/>
              <w:t xml:space="preserve">Desktop ili </w:t>
            </w:r>
            <w:proofErr w:type="spellStart"/>
            <w:r w:rsidRPr="00FC5D97">
              <w:t>rack</w:t>
            </w:r>
            <w:proofErr w:type="spellEnd"/>
            <w:r w:rsidRPr="00FC5D97">
              <w:t xml:space="preserve"> </w:t>
            </w:r>
            <w:proofErr w:type="spellStart"/>
            <w:r w:rsidRPr="00FC5D97">
              <w:t>mount</w:t>
            </w:r>
            <w:proofErr w:type="spellEnd"/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480259A6" w14:textId="24E6C0CB" w:rsidR="00FC5D97" w:rsidRPr="00FC5D97" w:rsidRDefault="00FC5D97" w:rsidP="00FC5D97">
            <w:r w:rsidRPr="00FC5D97">
              <w:t>Napajanje</w:t>
            </w:r>
            <w:r w:rsidRPr="00FC5D97">
              <w:tab/>
              <w:t>Interno ili eksterno, 230 V AC</w:t>
            </w:r>
            <w:r w:rsidRPr="00FC5D97">
              <w:tab/>
            </w:r>
            <w:r w:rsidRPr="00FC5D97">
              <w:tab/>
            </w:r>
          </w:p>
          <w:p w14:paraId="1D360ACD" w14:textId="77777777" w:rsidR="00FC5D97" w:rsidRPr="00FC5D97" w:rsidRDefault="00FC5D97" w:rsidP="00FC5D97">
            <w:r w:rsidRPr="00FC5D97">
              <w:t>Licenciranje</w:t>
            </w:r>
            <w:r w:rsidRPr="00FC5D97">
              <w:tab/>
              <w:t>Bez dodatnih licenci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7E39596D" w14:textId="381BC444" w:rsidR="00FC5D97" w:rsidRDefault="00FC5D97" w:rsidP="00FC5D97">
            <w:pPr>
              <w:rPr>
                <w:b/>
                <w:bCs/>
              </w:rPr>
            </w:pPr>
            <w:r w:rsidRPr="00FC5D97">
              <w:t>Podrška proizvođača</w:t>
            </w:r>
            <w:r w:rsidRPr="00FC5D97">
              <w:tab/>
              <w:t>Mora biti dostupna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7928A69A" w14:textId="0AA81DBF" w:rsidR="009636CF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KOM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278C5377" w14:textId="6E89D604" w:rsidR="009636CF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D6AB6E6" w14:textId="77777777" w:rsidR="009636CF" w:rsidRDefault="009636CF" w:rsidP="009636CF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11F77803" w14:textId="77777777" w:rsidR="009636CF" w:rsidRDefault="009636CF" w:rsidP="009636CF">
            <w:pPr>
              <w:rPr>
                <w:b/>
                <w:bCs/>
              </w:rPr>
            </w:pPr>
          </w:p>
        </w:tc>
      </w:tr>
      <w:tr w:rsidR="00FC5D97" w14:paraId="0D3F69CC" w14:textId="77777777" w:rsidTr="00F245E6">
        <w:tc>
          <w:tcPr>
            <w:tcW w:w="740" w:type="dxa"/>
            <w:tcBorders>
              <w:bottom w:val="single" w:sz="4" w:space="0" w:color="auto"/>
            </w:tcBorders>
          </w:tcPr>
          <w:p w14:paraId="3623A279" w14:textId="437EDEEC" w:rsidR="00FC5D97" w:rsidRDefault="00FC5D97" w:rsidP="00BE32E9">
            <w:pPr>
              <w:jc w:val="center"/>
            </w:pPr>
            <w:r>
              <w:t>6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14:paraId="708A2338" w14:textId="591301FB" w:rsidR="00FC5D97" w:rsidRDefault="00FC5D97" w:rsidP="00FC5D97">
            <w:pPr>
              <w:rPr>
                <w:b/>
                <w:bCs/>
              </w:rPr>
            </w:pPr>
            <w:r w:rsidRPr="00FC5D97">
              <w:rPr>
                <w:b/>
                <w:bCs/>
              </w:rPr>
              <w:t>SFP OPTIČKI MODUL 1G SM</w:t>
            </w:r>
          </w:p>
          <w:p w14:paraId="0F9F0E90" w14:textId="77777777" w:rsidR="00FC5D97" w:rsidRDefault="00FC5D97" w:rsidP="00FC5D97">
            <w:pPr>
              <w:rPr>
                <w:b/>
                <w:bCs/>
              </w:rPr>
            </w:pPr>
          </w:p>
          <w:p w14:paraId="0076AC33" w14:textId="44DE16A2" w:rsidR="00FC5D97" w:rsidRPr="00FC5D97" w:rsidRDefault="00FC5D97" w:rsidP="00FC5D97">
            <w:r w:rsidRPr="00FC5D97">
              <w:t>Tip uređaja</w:t>
            </w:r>
            <w:r w:rsidR="008208FC">
              <w:t xml:space="preserve">         </w:t>
            </w:r>
            <w:r w:rsidRPr="00FC5D97">
              <w:tab/>
              <w:t>SFP optički modul</w:t>
            </w:r>
            <w:r w:rsidRPr="00FC5D97">
              <w:tab/>
            </w:r>
            <w:r w:rsidRPr="00FC5D97">
              <w:tab/>
            </w:r>
          </w:p>
          <w:p w14:paraId="63B8C4F1" w14:textId="4AE14097" w:rsidR="00FC5D97" w:rsidRPr="00FC5D97" w:rsidRDefault="00FC5D97" w:rsidP="00FC5D97">
            <w:r w:rsidRPr="00FC5D97">
              <w:t>Brzina</w:t>
            </w:r>
            <w:r w:rsidRPr="00FC5D97">
              <w:tab/>
            </w:r>
            <w:r w:rsidR="008208FC">
              <w:t xml:space="preserve">                             </w:t>
            </w:r>
            <w:r w:rsidRPr="00FC5D97">
              <w:t>≥ 1.25 Gbps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7D9A45E6" w14:textId="77777777" w:rsidR="008208FC" w:rsidRDefault="00FC5D97" w:rsidP="00FC5D97">
            <w:r w:rsidRPr="00FC5D97">
              <w:t>Tip vlakna</w:t>
            </w:r>
            <w:r w:rsidR="008208FC">
              <w:t xml:space="preserve">            </w:t>
            </w:r>
            <w:r w:rsidRPr="00FC5D97">
              <w:tab/>
            </w:r>
            <w:proofErr w:type="spellStart"/>
            <w:r w:rsidRPr="00FC5D97">
              <w:t>Singlemode</w:t>
            </w:r>
            <w:proofErr w:type="spellEnd"/>
            <w:r w:rsidRPr="00FC5D97">
              <w:t xml:space="preserve"> (SM)</w:t>
            </w:r>
            <w:r w:rsidRPr="00FC5D97">
              <w:tab/>
            </w:r>
          </w:p>
          <w:p w14:paraId="32EDA61A" w14:textId="29780D12" w:rsidR="00FC5D97" w:rsidRPr="00FC5D97" w:rsidRDefault="00FC5D97" w:rsidP="00FC5D97">
            <w:r w:rsidRPr="00FC5D97">
              <w:t>Valna duljina</w:t>
            </w:r>
            <w:r w:rsidRPr="00FC5D97">
              <w:tab/>
            </w:r>
            <w:r w:rsidR="008208FC">
              <w:t xml:space="preserve">              </w:t>
            </w:r>
            <w:r w:rsidRPr="00FC5D97">
              <w:t>1310 nm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6209FB13" w14:textId="3727905B" w:rsidR="00FC5D97" w:rsidRPr="00FC5D97" w:rsidRDefault="00FC5D97" w:rsidP="00FC5D97">
            <w:r w:rsidRPr="00FC5D97">
              <w:t>Domet</w:t>
            </w:r>
            <w:r w:rsidR="008208FC">
              <w:t xml:space="preserve">     </w:t>
            </w:r>
            <w:r w:rsidRPr="00FC5D97">
              <w:tab/>
            </w:r>
            <w:r w:rsidR="008208FC">
              <w:t xml:space="preserve">              </w:t>
            </w:r>
            <w:r w:rsidRPr="00FC5D97">
              <w:t>≥ 20 km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33F1FA9E" w14:textId="5E7FEC69" w:rsidR="00FC5D97" w:rsidRPr="00FC5D97" w:rsidRDefault="00FC5D97" w:rsidP="00FC5D97">
            <w:r w:rsidRPr="00FC5D97">
              <w:t>Konektor</w:t>
            </w:r>
            <w:r w:rsidR="008208FC">
              <w:t xml:space="preserve">             </w:t>
            </w:r>
            <w:r w:rsidRPr="00FC5D97">
              <w:tab/>
              <w:t>2 × LC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65285CC2" w14:textId="7F02BA22" w:rsidR="00FC5D97" w:rsidRPr="00FC5D97" w:rsidRDefault="00FC5D97" w:rsidP="00FC5D97">
            <w:r w:rsidRPr="00FC5D97">
              <w:t>Tip modula</w:t>
            </w:r>
            <w:r w:rsidR="008208FC">
              <w:t xml:space="preserve">          </w:t>
            </w:r>
            <w:r w:rsidRPr="00FC5D97">
              <w:tab/>
              <w:t>SFP / Mini-GBIC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587B64C1" w14:textId="4D15B01F" w:rsidR="00FC5D97" w:rsidRPr="00FC5D97" w:rsidRDefault="00FC5D97" w:rsidP="00FC5D97">
            <w:r w:rsidRPr="00FC5D97">
              <w:t xml:space="preserve">Digital </w:t>
            </w:r>
            <w:proofErr w:type="spellStart"/>
            <w:r w:rsidRPr="00FC5D97">
              <w:t>diagn</w:t>
            </w:r>
            <w:r w:rsidR="008208FC">
              <w:t>ostics</w:t>
            </w:r>
            <w:proofErr w:type="spellEnd"/>
            <w:r w:rsidR="008208FC">
              <w:t xml:space="preserve">  </w:t>
            </w:r>
            <w:r w:rsidRPr="00FC5D97">
              <w:tab/>
              <w:t>Mora podržavati DDM / DOM</w:t>
            </w:r>
            <w:r w:rsidRPr="00FC5D97">
              <w:tab/>
            </w:r>
          </w:p>
          <w:p w14:paraId="10D517A2" w14:textId="0AFD7721" w:rsidR="00FC5D97" w:rsidRPr="00FC5D97" w:rsidRDefault="00FC5D97" w:rsidP="00FC5D97">
            <w:r w:rsidRPr="00FC5D97">
              <w:t>Kompatibilnost</w:t>
            </w:r>
            <w:r w:rsidR="008208FC">
              <w:t xml:space="preserve">:              </w:t>
            </w:r>
            <w:r w:rsidRPr="00FC5D97">
              <w:t>Mora biti kompatibilan s mrežnom opremom standardnog SFP sučelja</w:t>
            </w:r>
            <w:r w:rsidRPr="00FC5D97">
              <w:tab/>
            </w:r>
            <w:r w:rsidRPr="00FC5D97">
              <w:tab/>
            </w:r>
            <w:r w:rsidRPr="00FC5D97">
              <w:tab/>
            </w:r>
          </w:p>
          <w:p w14:paraId="59F85B52" w14:textId="54795AE1" w:rsidR="00FC5D97" w:rsidRPr="00FC5D97" w:rsidRDefault="00FC5D97" w:rsidP="00FC5D97">
            <w:r w:rsidRPr="00FC5D97">
              <w:t>Standard</w:t>
            </w:r>
            <w:r w:rsidR="008208FC">
              <w:t xml:space="preserve">              </w:t>
            </w:r>
            <w:r w:rsidRPr="00FC5D97">
              <w:tab/>
              <w:t>IEEE 802.3z ili ekvivalent</w:t>
            </w:r>
            <w:r w:rsidRPr="00FC5D97">
              <w:tab/>
            </w:r>
          </w:p>
          <w:p w14:paraId="27D43ED8" w14:textId="588964A7" w:rsidR="00FC5D97" w:rsidRPr="00FC5D97" w:rsidRDefault="00FC5D97" w:rsidP="00FC5D97">
            <w:r w:rsidRPr="00FC5D97">
              <w:t>Radna temperatura</w:t>
            </w:r>
            <w:r w:rsidRPr="00FC5D97">
              <w:tab/>
              <w:t>Standardni industrijski raspon ili širi</w:t>
            </w:r>
          </w:p>
          <w:p w14:paraId="147BA715" w14:textId="407F4977" w:rsidR="00FC5D97" w:rsidRPr="00FC5D97" w:rsidRDefault="00FC5D97" w:rsidP="00FC5D97">
            <w:r w:rsidRPr="00FC5D97">
              <w:t>Zamjena u radu</w:t>
            </w:r>
            <w:r w:rsidR="008208FC">
              <w:t xml:space="preserve"> </w:t>
            </w:r>
            <w:r w:rsidRPr="00FC5D97">
              <w:tab/>
              <w:t>Hot-</w:t>
            </w:r>
            <w:proofErr w:type="spellStart"/>
            <w:r w:rsidRPr="00FC5D97">
              <w:t>swap</w:t>
            </w:r>
            <w:proofErr w:type="spellEnd"/>
            <w:r w:rsidRPr="00FC5D97">
              <w:t xml:space="preserve"> podrška</w:t>
            </w:r>
            <w:r w:rsidRPr="00FC5D97">
              <w:tab/>
            </w:r>
            <w:r w:rsidRPr="00FC5D97">
              <w:tab/>
            </w:r>
          </w:p>
          <w:p w14:paraId="66C59676" w14:textId="6E321F3D" w:rsidR="00FC5D97" w:rsidRPr="00FC5D97" w:rsidRDefault="00FC5D97" w:rsidP="00FC5D97">
            <w:r w:rsidRPr="00FC5D97">
              <w:t>Certifikati</w:t>
            </w:r>
            <w:r w:rsidR="008208FC">
              <w:t xml:space="preserve">            </w:t>
            </w:r>
            <w:r w:rsidRPr="00FC5D97">
              <w:tab/>
              <w:t xml:space="preserve">CE / </w:t>
            </w:r>
            <w:proofErr w:type="spellStart"/>
            <w:r w:rsidRPr="00FC5D97">
              <w:t>RoHS</w:t>
            </w:r>
            <w:proofErr w:type="spellEnd"/>
            <w:r w:rsidRPr="00FC5D97">
              <w:t xml:space="preserve"> ili ekvivalent</w:t>
            </w:r>
            <w:r w:rsidRPr="00FC5D97">
              <w:tab/>
            </w:r>
            <w:r w:rsidRPr="00FC5D97">
              <w:tab/>
            </w:r>
          </w:p>
          <w:p w14:paraId="101CDF77" w14:textId="11DF21E7" w:rsidR="00FC5D97" w:rsidRPr="008208FC" w:rsidRDefault="00FC5D97" w:rsidP="00FC5D97">
            <w:r w:rsidRPr="00FC5D97">
              <w:t>Licenciranje</w:t>
            </w:r>
            <w:r w:rsidR="008208FC">
              <w:t xml:space="preserve">        </w:t>
            </w:r>
            <w:r w:rsidRPr="00FC5D97">
              <w:tab/>
              <w:t>Bez dodatnih licenci</w:t>
            </w:r>
            <w:r w:rsidRPr="00FC5D97">
              <w:tab/>
            </w:r>
            <w:r w:rsidRPr="00FC5D97">
              <w:tab/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3EB59419" w14:textId="256987F7" w:rsidR="00FC5D97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KOM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56FF61F1" w14:textId="5C91C25B" w:rsidR="00FC5D97" w:rsidRDefault="00FC5D9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E5D32BE" w14:textId="77777777" w:rsidR="00FC5D97" w:rsidRDefault="00FC5D97" w:rsidP="009636CF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787074D8" w14:textId="77777777" w:rsidR="00FC5D97" w:rsidRDefault="00FC5D97" w:rsidP="009636CF">
            <w:pPr>
              <w:rPr>
                <w:b/>
                <w:bCs/>
              </w:rPr>
            </w:pPr>
          </w:p>
        </w:tc>
      </w:tr>
      <w:tr w:rsidR="00FC5D97" w14:paraId="5B5BC500" w14:textId="77777777" w:rsidTr="00F245E6">
        <w:tc>
          <w:tcPr>
            <w:tcW w:w="740" w:type="dxa"/>
            <w:tcBorders>
              <w:bottom w:val="single" w:sz="4" w:space="0" w:color="auto"/>
            </w:tcBorders>
          </w:tcPr>
          <w:p w14:paraId="0FABCE50" w14:textId="4EA04D18" w:rsidR="00FC5D97" w:rsidRDefault="008208FC" w:rsidP="00BE32E9">
            <w:pPr>
              <w:jc w:val="center"/>
            </w:pPr>
            <w:r>
              <w:t>7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14:paraId="6F083D17" w14:textId="77777777" w:rsidR="00604FB7" w:rsidRDefault="00604FB7" w:rsidP="009636CF">
            <w:r w:rsidRPr="00604FB7">
              <w:rPr>
                <w:b/>
                <w:bCs/>
              </w:rPr>
              <w:t>POTROŠNI MATERIJAL ZA IZVOĐENJE RADOVA NA MREŽNOJ OPREMI</w:t>
            </w:r>
          </w:p>
          <w:p w14:paraId="23B70F15" w14:textId="77777777" w:rsidR="00604FB7" w:rsidRDefault="00604FB7" w:rsidP="009636CF"/>
          <w:p w14:paraId="6E4465CE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>Vrsta materijala</w:t>
            </w:r>
            <w:r w:rsidRPr="00604FB7">
              <w:rPr>
                <w:b/>
                <w:bCs/>
              </w:rPr>
              <w:tab/>
            </w:r>
          </w:p>
          <w:p w14:paraId="0B8B7C3B" w14:textId="6959ED04" w:rsidR="00604FB7" w:rsidRDefault="00604FB7" w:rsidP="00604FB7">
            <w:r>
              <w:t>Potrošni materijal za instalaciju mrežne i IT opreme</w:t>
            </w:r>
            <w:r>
              <w:tab/>
            </w:r>
          </w:p>
          <w:p w14:paraId="6172136F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 xml:space="preserve">UTP </w:t>
            </w:r>
            <w:proofErr w:type="spellStart"/>
            <w:r w:rsidRPr="00604FB7">
              <w:rPr>
                <w:b/>
                <w:bCs/>
              </w:rPr>
              <w:t>prespojni</w:t>
            </w:r>
            <w:proofErr w:type="spellEnd"/>
            <w:r w:rsidRPr="00604FB7">
              <w:rPr>
                <w:b/>
                <w:bCs/>
              </w:rPr>
              <w:t xml:space="preserve"> kablovi</w:t>
            </w:r>
            <w:r w:rsidRPr="00604FB7">
              <w:rPr>
                <w:b/>
                <w:bCs/>
              </w:rPr>
              <w:tab/>
            </w:r>
          </w:p>
          <w:p w14:paraId="3435ECC6" w14:textId="77777777" w:rsidR="00604FB7" w:rsidRDefault="00604FB7" w:rsidP="00604FB7">
            <w:proofErr w:type="spellStart"/>
            <w:r>
              <w:t>Patch</w:t>
            </w:r>
            <w:proofErr w:type="spellEnd"/>
            <w:r>
              <w:t xml:space="preserve"> kabeli kategorije najmanje Cat.6, različitih duljina</w:t>
            </w:r>
          </w:p>
          <w:p w14:paraId="330DE023" w14:textId="7C5717B8" w:rsidR="00604FB7" w:rsidRDefault="00604FB7" w:rsidP="00604FB7">
            <w:r>
              <w:t>Tip UTP kabla</w:t>
            </w:r>
            <w:r>
              <w:tab/>
              <w:t>RJ-45 / RJ-45, tvornički ili ekvivalentne kvalitete</w:t>
            </w:r>
            <w:r>
              <w:tab/>
            </w:r>
            <w:r>
              <w:tab/>
            </w:r>
            <w:r>
              <w:tab/>
            </w:r>
          </w:p>
          <w:p w14:paraId="3DD65965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 xml:space="preserve">Optički </w:t>
            </w:r>
            <w:proofErr w:type="spellStart"/>
            <w:r w:rsidRPr="00604FB7">
              <w:rPr>
                <w:b/>
                <w:bCs/>
              </w:rPr>
              <w:t>prespojni</w:t>
            </w:r>
            <w:proofErr w:type="spellEnd"/>
            <w:r w:rsidRPr="00604FB7">
              <w:rPr>
                <w:b/>
                <w:bCs/>
              </w:rPr>
              <w:t xml:space="preserve"> kablovi</w:t>
            </w:r>
          </w:p>
          <w:p w14:paraId="365C71BD" w14:textId="2B5A2F53" w:rsidR="00604FB7" w:rsidRDefault="00604FB7" w:rsidP="00604FB7">
            <w:proofErr w:type="spellStart"/>
            <w:r>
              <w:t>Singlemode</w:t>
            </w:r>
            <w:proofErr w:type="spellEnd"/>
            <w:r>
              <w:t xml:space="preserve"> optički </w:t>
            </w:r>
            <w:proofErr w:type="spellStart"/>
            <w:r>
              <w:t>patch</w:t>
            </w:r>
            <w:proofErr w:type="spellEnd"/>
            <w:r>
              <w:t xml:space="preserve"> kabeli LC/LC</w:t>
            </w:r>
            <w:r>
              <w:tab/>
            </w:r>
            <w:r>
              <w:tab/>
            </w:r>
            <w:r>
              <w:tab/>
            </w:r>
          </w:p>
          <w:p w14:paraId="13842888" w14:textId="77777777" w:rsidR="00604FB7" w:rsidRDefault="00604FB7" w:rsidP="00604FB7">
            <w:r>
              <w:t>Tip vlakna</w:t>
            </w:r>
            <w:r>
              <w:tab/>
              <w:t>SM 9/125 ili ekvivalent</w:t>
            </w:r>
            <w:r>
              <w:tab/>
            </w:r>
            <w:r>
              <w:tab/>
            </w:r>
            <w:r>
              <w:tab/>
            </w:r>
          </w:p>
          <w:p w14:paraId="50193B8D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 xml:space="preserve">RJ-45 </w:t>
            </w:r>
            <w:proofErr w:type="spellStart"/>
            <w:r w:rsidRPr="00604FB7">
              <w:rPr>
                <w:b/>
                <w:bCs/>
              </w:rPr>
              <w:t>keystone</w:t>
            </w:r>
            <w:proofErr w:type="spellEnd"/>
            <w:r w:rsidRPr="00604FB7">
              <w:rPr>
                <w:b/>
                <w:bCs/>
              </w:rPr>
              <w:t xml:space="preserve"> moduli</w:t>
            </w:r>
            <w:r w:rsidRPr="00604FB7">
              <w:rPr>
                <w:b/>
                <w:bCs/>
              </w:rPr>
              <w:tab/>
            </w:r>
          </w:p>
          <w:p w14:paraId="5013A280" w14:textId="289208B8" w:rsidR="00604FB7" w:rsidRDefault="00604FB7" w:rsidP="00604FB7">
            <w:proofErr w:type="spellStart"/>
            <w:r>
              <w:t>Keystone</w:t>
            </w:r>
            <w:proofErr w:type="spellEnd"/>
            <w:r>
              <w:t xml:space="preserve"> moduli kompatibilni s Cat.6 instalacijom</w:t>
            </w:r>
          </w:p>
          <w:p w14:paraId="1B8E2DD3" w14:textId="77777777" w:rsidR="00604FB7" w:rsidRDefault="00604FB7" w:rsidP="00604FB7">
            <w:r>
              <w:t>RJ-45 konektori</w:t>
            </w:r>
            <w:r>
              <w:tab/>
            </w:r>
          </w:p>
          <w:p w14:paraId="4455BF1C" w14:textId="77777777" w:rsidR="00604FB7" w:rsidRDefault="00604FB7" w:rsidP="00604FB7">
            <w:r>
              <w:t>Konektori za mrežni kabel Cat.5e/Cat.6 ili bolje</w:t>
            </w:r>
            <w:r>
              <w:tab/>
            </w:r>
          </w:p>
          <w:p w14:paraId="1C4DF214" w14:textId="60B2BEFC" w:rsidR="00604FB7" w:rsidRDefault="00604FB7" w:rsidP="00604FB7">
            <w:r>
              <w:tab/>
            </w:r>
          </w:p>
          <w:p w14:paraId="6B6A1BA0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lastRenderedPageBreak/>
              <w:t>Strujne letve</w:t>
            </w:r>
            <w:r w:rsidRPr="00604FB7">
              <w:rPr>
                <w:b/>
                <w:bCs/>
              </w:rPr>
              <w:tab/>
            </w:r>
          </w:p>
          <w:p w14:paraId="754C9A1E" w14:textId="28916ECA" w:rsidR="00604FB7" w:rsidRDefault="00604FB7" w:rsidP="00604FB7">
            <w:r>
              <w:t>19" naponske letve za komunikacijski ormar</w:t>
            </w:r>
            <w:r>
              <w:tab/>
            </w:r>
            <w:r>
              <w:tab/>
            </w:r>
          </w:p>
          <w:p w14:paraId="16C15B39" w14:textId="77777777" w:rsidR="00604FB7" w:rsidRDefault="00604FB7" w:rsidP="00604FB7">
            <w:r>
              <w:t>Napon</w:t>
            </w:r>
            <w:r>
              <w:tab/>
              <w:t>230 V AC ili ekvivalent</w:t>
            </w:r>
            <w:r>
              <w:tab/>
            </w:r>
            <w:r>
              <w:tab/>
            </w:r>
            <w:r>
              <w:tab/>
            </w:r>
          </w:p>
          <w:p w14:paraId="2663AF8F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>Montažni pribor</w:t>
            </w:r>
            <w:r w:rsidRPr="00604FB7">
              <w:rPr>
                <w:b/>
                <w:bCs/>
              </w:rPr>
              <w:tab/>
            </w:r>
          </w:p>
          <w:p w14:paraId="12D569F5" w14:textId="6E53F826" w:rsidR="00604FB7" w:rsidRDefault="00604FB7" w:rsidP="00604FB7">
            <w:r>
              <w:t>Kavezne matice i vijci za 19" ormare</w:t>
            </w:r>
            <w:r>
              <w:tab/>
            </w:r>
            <w:r>
              <w:tab/>
            </w:r>
            <w:r>
              <w:tab/>
            </w:r>
          </w:p>
          <w:p w14:paraId="58BD5EC8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>Organizacija kabela</w:t>
            </w:r>
            <w:r w:rsidRPr="00604FB7">
              <w:rPr>
                <w:b/>
                <w:bCs/>
              </w:rPr>
              <w:tab/>
            </w:r>
          </w:p>
          <w:p w14:paraId="204EA416" w14:textId="01F09F91" w:rsidR="00604FB7" w:rsidRDefault="00604FB7" w:rsidP="00604FB7">
            <w:r>
              <w:t>Kabelski prstenovi, vodilice ili ekvivalent</w:t>
            </w:r>
            <w:r>
              <w:tab/>
            </w:r>
            <w:r>
              <w:tab/>
            </w:r>
          </w:p>
          <w:p w14:paraId="7222AF7A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>Kompatibilnost</w:t>
            </w:r>
            <w:r w:rsidRPr="00604FB7">
              <w:rPr>
                <w:b/>
                <w:bCs/>
              </w:rPr>
              <w:tab/>
            </w:r>
          </w:p>
          <w:p w14:paraId="03F9AFCB" w14:textId="73E9F9D7" w:rsidR="00604FB7" w:rsidRDefault="00604FB7" w:rsidP="00604FB7">
            <w:r>
              <w:t>Materijal mora biti kompatibilan s 19" komunikacijskim ormarima</w:t>
            </w:r>
            <w:r>
              <w:tab/>
            </w:r>
            <w:r>
              <w:tab/>
            </w:r>
            <w:r>
              <w:tab/>
            </w:r>
          </w:p>
          <w:p w14:paraId="63ECF1CE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>Kvaliteta</w:t>
            </w:r>
            <w:r w:rsidRPr="00604FB7">
              <w:rPr>
                <w:b/>
                <w:bCs/>
              </w:rPr>
              <w:tab/>
            </w:r>
          </w:p>
          <w:p w14:paraId="1CD9C362" w14:textId="37B2DD9F" w:rsidR="00604FB7" w:rsidRDefault="00604FB7" w:rsidP="00604FB7">
            <w:r>
              <w:t>Industrijska / profesionalna kvaliteta</w:t>
            </w:r>
            <w:r>
              <w:tab/>
            </w:r>
            <w:r>
              <w:tab/>
            </w:r>
            <w:r>
              <w:tab/>
            </w:r>
          </w:p>
          <w:p w14:paraId="2A3D64C9" w14:textId="77777777" w:rsidR="00604FB7" w:rsidRPr="00E45E0D" w:rsidRDefault="00604FB7" w:rsidP="00604FB7">
            <w:pPr>
              <w:rPr>
                <w:b/>
                <w:bCs/>
              </w:rPr>
            </w:pPr>
            <w:r w:rsidRPr="00E45E0D">
              <w:rPr>
                <w:b/>
                <w:bCs/>
              </w:rPr>
              <w:t>Certifikati</w:t>
            </w:r>
            <w:r w:rsidRPr="00E45E0D">
              <w:rPr>
                <w:b/>
                <w:bCs/>
              </w:rPr>
              <w:tab/>
            </w:r>
          </w:p>
          <w:p w14:paraId="692948C3" w14:textId="14054BE6" w:rsidR="00604FB7" w:rsidRDefault="00604FB7" w:rsidP="00604FB7">
            <w:r>
              <w:t>CE ili ekvivalent gdje je primjenjivo</w:t>
            </w:r>
            <w:r>
              <w:tab/>
            </w:r>
            <w:r>
              <w:tab/>
            </w:r>
            <w:r>
              <w:tab/>
            </w:r>
          </w:p>
          <w:p w14:paraId="740BC0CE" w14:textId="77777777" w:rsidR="00604FB7" w:rsidRPr="00604FB7" w:rsidRDefault="00604FB7" w:rsidP="00604FB7">
            <w:pPr>
              <w:rPr>
                <w:b/>
                <w:bCs/>
              </w:rPr>
            </w:pPr>
            <w:r w:rsidRPr="00604FB7">
              <w:rPr>
                <w:b/>
                <w:bCs/>
              </w:rPr>
              <w:t>Namjena</w:t>
            </w:r>
            <w:r w:rsidRPr="00604FB7">
              <w:rPr>
                <w:b/>
                <w:bCs/>
              </w:rPr>
              <w:tab/>
            </w:r>
          </w:p>
          <w:p w14:paraId="4D167CA6" w14:textId="10504FA2" w:rsidR="00604FB7" w:rsidRPr="00604FB7" w:rsidRDefault="00604FB7" w:rsidP="00604FB7">
            <w:r>
              <w:t>Materijal mora biti namijenjen za profesionalnu IT instalaciju</w:t>
            </w:r>
            <w:r>
              <w:tab/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72B8BEDF" w14:textId="75E802D3" w:rsidR="00FC5D97" w:rsidRDefault="00604FB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347F77A9" w14:textId="60C16272" w:rsidR="00FC5D97" w:rsidRDefault="00604FB7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91E519C" w14:textId="77777777" w:rsidR="00FC5D97" w:rsidRDefault="00FC5D97" w:rsidP="009636CF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3B2D7E87" w14:textId="77777777" w:rsidR="00FC5D97" w:rsidRDefault="00FC5D97" w:rsidP="009636CF">
            <w:pPr>
              <w:rPr>
                <w:b/>
                <w:bCs/>
              </w:rPr>
            </w:pPr>
          </w:p>
        </w:tc>
      </w:tr>
      <w:tr w:rsidR="00FC5D97" w14:paraId="3AE22ED2" w14:textId="77777777" w:rsidTr="00F245E6">
        <w:tc>
          <w:tcPr>
            <w:tcW w:w="740" w:type="dxa"/>
            <w:tcBorders>
              <w:bottom w:val="single" w:sz="4" w:space="0" w:color="auto"/>
            </w:tcBorders>
          </w:tcPr>
          <w:p w14:paraId="6AD1B99B" w14:textId="76BA6603" w:rsidR="00FC5D97" w:rsidRDefault="008208FC" w:rsidP="00BE32E9">
            <w:pPr>
              <w:jc w:val="center"/>
            </w:pPr>
            <w:r>
              <w:t>8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14:paraId="7A926753" w14:textId="77777777" w:rsidR="00FC5D97" w:rsidRPr="008208FC" w:rsidRDefault="008208FC" w:rsidP="009636CF">
            <w:pPr>
              <w:rPr>
                <w:b/>
                <w:bCs/>
              </w:rPr>
            </w:pPr>
            <w:r w:rsidRPr="008208FC">
              <w:rPr>
                <w:b/>
                <w:bCs/>
              </w:rPr>
              <w:t>USLUGA DEMONTAŽE, MONTAŽE I KONFIGURACIJE MREŽNE OPREME</w:t>
            </w:r>
          </w:p>
          <w:p w14:paraId="6488F427" w14:textId="77777777" w:rsidR="008208FC" w:rsidRPr="008208FC" w:rsidRDefault="008208FC" w:rsidP="009636CF"/>
          <w:p w14:paraId="73D5310E" w14:textId="77777777" w:rsidR="008208FC" w:rsidRDefault="008208FC" w:rsidP="008208FC">
            <w:r w:rsidRPr="008208FC">
              <w:rPr>
                <w:b/>
                <w:bCs/>
              </w:rPr>
              <w:t>Dijagnostika mreže</w:t>
            </w:r>
            <w:r w:rsidRPr="008208FC">
              <w:tab/>
            </w:r>
          </w:p>
          <w:p w14:paraId="110C0593" w14:textId="6BF588E0" w:rsidR="008208FC" w:rsidRPr="008208FC" w:rsidRDefault="008208FC" w:rsidP="008208FC">
            <w:r w:rsidRPr="008208FC">
              <w:t>Utvrđivanje neispravnog ili nepravilnog povezivanja mrežne opreme (videonadzor, računala, mrežni uređaji)</w:t>
            </w:r>
            <w:r w:rsidRPr="008208FC">
              <w:tab/>
            </w:r>
            <w:r w:rsidRPr="008208FC">
              <w:tab/>
            </w:r>
          </w:p>
          <w:p w14:paraId="11455461" w14:textId="77777777" w:rsidR="008208FC" w:rsidRDefault="008208FC" w:rsidP="008208FC">
            <w:r w:rsidRPr="008208FC">
              <w:rPr>
                <w:b/>
                <w:bCs/>
              </w:rPr>
              <w:t>Demontaža opreme</w:t>
            </w:r>
            <w:r w:rsidRPr="008208FC">
              <w:tab/>
            </w:r>
          </w:p>
          <w:p w14:paraId="153E8FED" w14:textId="54C7D50E" w:rsidR="008208FC" w:rsidRPr="008208FC" w:rsidRDefault="008208FC" w:rsidP="008208FC">
            <w:r w:rsidRPr="008208FC">
              <w:t>Demontaža postojeće neispravne ili zastarjele mrežne i IT opreme</w:t>
            </w:r>
            <w:r w:rsidRPr="008208FC">
              <w:tab/>
            </w:r>
            <w:r w:rsidRPr="008208FC">
              <w:tab/>
            </w:r>
            <w:r w:rsidRPr="008208FC">
              <w:tab/>
            </w:r>
          </w:p>
          <w:p w14:paraId="68B2E64C" w14:textId="77777777" w:rsidR="008208FC" w:rsidRDefault="008208FC" w:rsidP="008208FC">
            <w:r w:rsidRPr="008208FC">
              <w:rPr>
                <w:b/>
                <w:bCs/>
              </w:rPr>
              <w:t>Čišćenje ormara</w:t>
            </w:r>
            <w:r w:rsidRPr="008208FC">
              <w:tab/>
            </w:r>
          </w:p>
          <w:p w14:paraId="1C24416E" w14:textId="615CA735" w:rsidR="008208FC" w:rsidRPr="008208FC" w:rsidRDefault="008208FC" w:rsidP="008208FC">
            <w:r w:rsidRPr="008208FC">
              <w:t>Čišćenje komunikacijskog ormara i instalirane opreme</w:t>
            </w:r>
            <w:r w:rsidRPr="008208FC">
              <w:tab/>
            </w:r>
          </w:p>
          <w:p w14:paraId="72973A66" w14:textId="77777777" w:rsidR="008208FC" w:rsidRDefault="008208FC" w:rsidP="008208FC">
            <w:r w:rsidRPr="008208FC">
              <w:rPr>
                <w:b/>
                <w:bCs/>
              </w:rPr>
              <w:t>Montaža nove opreme</w:t>
            </w:r>
            <w:r w:rsidRPr="008208FC">
              <w:tab/>
            </w:r>
          </w:p>
          <w:p w14:paraId="35EED3A1" w14:textId="3239E872" w:rsidR="008208FC" w:rsidRPr="008208FC" w:rsidRDefault="008208FC" w:rsidP="008208FC">
            <w:r w:rsidRPr="008208FC">
              <w:t>Ugradnja nove mrežne i IT opreme u postojeći komunikacijski ormar</w:t>
            </w:r>
            <w:r w:rsidRPr="008208FC">
              <w:tab/>
            </w:r>
            <w:r w:rsidRPr="008208FC">
              <w:tab/>
            </w:r>
            <w:r w:rsidRPr="008208FC">
              <w:tab/>
            </w:r>
          </w:p>
          <w:p w14:paraId="08664B52" w14:textId="77777777" w:rsidR="008208FC" w:rsidRDefault="008208FC" w:rsidP="008208FC">
            <w:r w:rsidRPr="008208FC">
              <w:rPr>
                <w:b/>
                <w:bCs/>
              </w:rPr>
              <w:t xml:space="preserve">Spajanje </w:t>
            </w:r>
            <w:proofErr w:type="spellStart"/>
            <w:r w:rsidRPr="008208FC">
              <w:rPr>
                <w:b/>
                <w:bCs/>
              </w:rPr>
              <w:t>međuveza</w:t>
            </w:r>
            <w:proofErr w:type="spellEnd"/>
            <w:r w:rsidRPr="008208FC">
              <w:tab/>
            </w:r>
          </w:p>
          <w:p w14:paraId="2639A9F2" w14:textId="799D2414" w:rsidR="008208FC" w:rsidRPr="008208FC" w:rsidRDefault="008208FC" w:rsidP="008208FC">
            <w:r w:rsidRPr="008208FC">
              <w:t xml:space="preserve">Spajanje </w:t>
            </w:r>
            <w:proofErr w:type="spellStart"/>
            <w:r w:rsidRPr="008208FC">
              <w:t>patch</w:t>
            </w:r>
            <w:proofErr w:type="spellEnd"/>
            <w:r w:rsidRPr="008208FC">
              <w:t xml:space="preserve"> kabela, optičkih veza i mrežnih priključaka</w:t>
            </w:r>
          </w:p>
          <w:p w14:paraId="3C06E743" w14:textId="77777777" w:rsidR="008208FC" w:rsidRDefault="008208FC" w:rsidP="008208FC">
            <w:r w:rsidRPr="008208FC">
              <w:rPr>
                <w:b/>
                <w:bCs/>
              </w:rPr>
              <w:t>Spajanje IT opreme</w:t>
            </w:r>
            <w:r w:rsidRPr="008208FC">
              <w:tab/>
            </w:r>
          </w:p>
          <w:p w14:paraId="0D397652" w14:textId="57644062" w:rsidR="008208FC" w:rsidRPr="008208FC" w:rsidRDefault="008208FC" w:rsidP="008208FC">
            <w:r w:rsidRPr="008208FC">
              <w:t>Priključenje računala, kamera, mrežnih uređaja i ostale IT opreme</w:t>
            </w:r>
            <w:r w:rsidRPr="008208FC">
              <w:tab/>
            </w:r>
            <w:r w:rsidRPr="008208FC">
              <w:tab/>
            </w:r>
            <w:r w:rsidRPr="008208FC">
              <w:tab/>
            </w:r>
          </w:p>
          <w:p w14:paraId="6BA8C414" w14:textId="233EFFC7" w:rsidR="008208FC" w:rsidRDefault="008208FC" w:rsidP="008208FC">
            <w:r>
              <w:rPr>
                <w:b/>
                <w:bCs/>
              </w:rPr>
              <w:t>Priključenje</w:t>
            </w:r>
            <w:r w:rsidRPr="008208FC">
              <w:rPr>
                <w:b/>
                <w:bCs/>
              </w:rPr>
              <w:t xml:space="preserve"> UPS-a</w:t>
            </w:r>
            <w:r w:rsidRPr="008208FC">
              <w:tab/>
            </w:r>
          </w:p>
          <w:p w14:paraId="707CCD40" w14:textId="6FE2D240" w:rsidR="008208FC" w:rsidRPr="008208FC" w:rsidRDefault="008208FC" w:rsidP="008208FC">
            <w:r w:rsidRPr="008208FC">
              <w:t>Priključenje UPS uređaja na naponsku mrežu i distribucijske letve</w:t>
            </w:r>
            <w:r w:rsidRPr="008208FC">
              <w:tab/>
            </w:r>
            <w:r w:rsidRPr="008208FC">
              <w:tab/>
            </w:r>
            <w:r w:rsidRPr="008208FC">
              <w:tab/>
            </w:r>
          </w:p>
          <w:p w14:paraId="39365DB0" w14:textId="77777777" w:rsidR="008208FC" w:rsidRDefault="008208FC" w:rsidP="008208FC">
            <w:r w:rsidRPr="008208FC">
              <w:rPr>
                <w:b/>
                <w:bCs/>
              </w:rPr>
              <w:t>Konfiguracija opreme</w:t>
            </w:r>
            <w:r w:rsidRPr="008208FC">
              <w:tab/>
            </w:r>
          </w:p>
          <w:p w14:paraId="7EDB098E" w14:textId="42E729AB" w:rsidR="008208FC" w:rsidRPr="008208FC" w:rsidRDefault="008208FC" w:rsidP="008208FC">
            <w:r w:rsidRPr="008208FC">
              <w:t>Osnovna konfiguracija mrežne opreme (</w:t>
            </w:r>
            <w:proofErr w:type="spellStart"/>
            <w:r w:rsidRPr="008208FC">
              <w:t>switch</w:t>
            </w:r>
            <w:proofErr w:type="spellEnd"/>
            <w:r w:rsidRPr="008208FC">
              <w:t xml:space="preserve">, </w:t>
            </w:r>
            <w:proofErr w:type="spellStart"/>
            <w:r w:rsidRPr="008208FC">
              <w:t>router</w:t>
            </w:r>
            <w:proofErr w:type="spellEnd"/>
            <w:r w:rsidRPr="008208FC">
              <w:t>, VLAN, IP postavke ili ekvivalent)</w:t>
            </w:r>
            <w:r w:rsidRPr="008208FC">
              <w:tab/>
            </w:r>
            <w:r w:rsidRPr="008208FC">
              <w:tab/>
            </w:r>
            <w:r w:rsidRPr="008208FC">
              <w:tab/>
            </w:r>
          </w:p>
          <w:p w14:paraId="3A7DB1E2" w14:textId="77777777" w:rsidR="008208FC" w:rsidRPr="008208FC" w:rsidRDefault="008208FC" w:rsidP="008208FC">
            <w:pPr>
              <w:rPr>
                <w:b/>
                <w:bCs/>
              </w:rPr>
            </w:pPr>
            <w:r w:rsidRPr="008208FC">
              <w:rPr>
                <w:b/>
                <w:bCs/>
              </w:rPr>
              <w:t>Testiranje sustava</w:t>
            </w:r>
            <w:r w:rsidRPr="008208FC">
              <w:rPr>
                <w:b/>
                <w:bCs/>
              </w:rPr>
              <w:tab/>
            </w:r>
          </w:p>
          <w:p w14:paraId="340A8FC9" w14:textId="54F028B7" w:rsidR="008208FC" w:rsidRPr="008208FC" w:rsidRDefault="008208FC" w:rsidP="008208FC">
            <w:r w:rsidRPr="008208FC">
              <w:t>Provjera ispravnosti rada mreže i opreme nakon montaže</w:t>
            </w:r>
          </w:p>
          <w:p w14:paraId="2EFE8243" w14:textId="77777777" w:rsidR="008208FC" w:rsidRPr="008208FC" w:rsidRDefault="008208FC" w:rsidP="008208FC">
            <w:pPr>
              <w:rPr>
                <w:b/>
                <w:bCs/>
              </w:rPr>
            </w:pPr>
            <w:r w:rsidRPr="008208FC">
              <w:rPr>
                <w:b/>
                <w:bCs/>
              </w:rPr>
              <w:t>Odvoz stare opreme</w:t>
            </w:r>
            <w:r w:rsidRPr="008208FC">
              <w:rPr>
                <w:b/>
                <w:bCs/>
              </w:rPr>
              <w:tab/>
            </w:r>
          </w:p>
          <w:p w14:paraId="143AEDF6" w14:textId="21BD7DFB" w:rsidR="008208FC" w:rsidRPr="008208FC" w:rsidRDefault="008208FC" w:rsidP="008208FC">
            <w:r w:rsidRPr="008208FC">
              <w:t>Demontirana oprema mora se odvesti s lokacije naručitelja</w:t>
            </w:r>
          </w:p>
          <w:p w14:paraId="20B782A6" w14:textId="77777777" w:rsidR="008208FC" w:rsidRPr="008208FC" w:rsidRDefault="008208FC" w:rsidP="008208FC">
            <w:pPr>
              <w:rPr>
                <w:b/>
                <w:bCs/>
              </w:rPr>
            </w:pPr>
            <w:r w:rsidRPr="008208FC">
              <w:rPr>
                <w:b/>
                <w:bCs/>
              </w:rPr>
              <w:t>Zbrinjavanje opreme</w:t>
            </w:r>
            <w:r w:rsidRPr="008208FC">
              <w:rPr>
                <w:b/>
                <w:bCs/>
              </w:rPr>
              <w:tab/>
            </w:r>
          </w:p>
          <w:p w14:paraId="33C7A4F9" w14:textId="74D81556" w:rsidR="008208FC" w:rsidRPr="008208FC" w:rsidRDefault="008208FC" w:rsidP="008208FC">
            <w:r w:rsidRPr="008208FC">
              <w:t>Zbrinjavanje neispravne opreme sukladno propisima o elektroničkom otpadu</w:t>
            </w:r>
            <w:r w:rsidRPr="008208FC">
              <w:tab/>
            </w:r>
            <w:r w:rsidRPr="008208FC">
              <w:tab/>
            </w:r>
            <w:r w:rsidRPr="008208FC">
              <w:tab/>
            </w:r>
          </w:p>
          <w:p w14:paraId="210BDC29" w14:textId="77777777" w:rsidR="008208FC" w:rsidRPr="008208FC" w:rsidRDefault="008208FC" w:rsidP="008208FC">
            <w:pPr>
              <w:rPr>
                <w:b/>
                <w:bCs/>
              </w:rPr>
            </w:pPr>
            <w:r w:rsidRPr="008208FC">
              <w:rPr>
                <w:b/>
                <w:bCs/>
              </w:rPr>
              <w:t>Stručnost izvođača</w:t>
            </w:r>
            <w:r w:rsidRPr="008208FC">
              <w:rPr>
                <w:b/>
                <w:bCs/>
              </w:rPr>
              <w:tab/>
            </w:r>
          </w:p>
          <w:p w14:paraId="0ACA5E0E" w14:textId="07E96D1E" w:rsidR="008208FC" w:rsidRPr="008208FC" w:rsidRDefault="008208FC" w:rsidP="008208FC">
            <w:r w:rsidRPr="008208FC">
              <w:t>Radove mora izvoditi stručno osposobljena osoba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1087048C" w14:textId="28D81203" w:rsidR="00FC5D97" w:rsidRDefault="00E45E0D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KOM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26C630F3" w14:textId="0437CE64" w:rsidR="00FC5D97" w:rsidRDefault="00E45E0D" w:rsidP="009636C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C5095B3" w14:textId="77777777" w:rsidR="00FC5D97" w:rsidRDefault="00FC5D97" w:rsidP="009636CF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5A8BA913" w14:textId="77777777" w:rsidR="00FC5D97" w:rsidRDefault="00FC5D97" w:rsidP="009636CF">
            <w:pPr>
              <w:rPr>
                <w:b/>
                <w:bCs/>
              </w:rPr>
            </w:pPr>
          </w:p>
        </w:tc>
      </w:tr>
      <w:tr w:rsidR="00F245E6" w14:paraId="677D45B1" w14:textId="77777777" w:rsidTr="00F245E6">
        <w:trPr>
          <w:trHeight w:val="432"/>
        </w:trPr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7E5" w14:textId="1C3D0999" w:rsidR="00F245E6" w:rsidRPr="00BE32E9" w:rsidRDefault="00F245E6" w:rsidP="009636CF">
            <w:r w:rsidRPr="00BE32E9">
              <w:t>UKUPNA CIJENA BEZ PDV-a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9D9" w14:textId="77777777" w:rsidR="00F245E6" w:rsidRDefault="00F245E6" w:rsidP="009636CF">
            <w:pPr>
              <w:rPr>
                <w:b/>
                <w:bCs/>
              </w:rPr>
            </w:pPr>
          </w:p>
        </w:tc>
      </w:tr>
      <w:tr w:rsidR="00F245E6" w14:paraId="4BC00B70" w14:textId="77777777" w:rsidTr="00F245E6">
        <w:trPr>
          <w:trHeight w:val="424"/>
        </w:trPr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5F9" w14:textId="05C3C4C8" w:rsidR="00F245E6" w:rsidRPr="00BE32E9" w:rsidRDefault="00F245E6" w:rsidP="009636CF">
            <w:r w:rsidRPr="00BE32E9">
              <w:t>PDV-a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37" w14:textId="77777777" w:rsidR="00F245E6" w:rsidRDefault="00F245E6" w:rsidP="009636CF">
            <w:pPr>
              <w:rPr>
                <w:b/>
                <w:bCs/>
              </w:rPr>
            </w:pPr>
          </w:p>
        </w:tc>
      </w:tr>
      <w:tr w:rsidR="00F245E6" w14:paraId="13234671" w14:textId="77777777" w:rsidTr="00F245E6">
        <w:trPr>
          <w:trHeight w:val="416"/>
        </w:trPr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07F" w14:textId="4716F393" w:rsidR="00F245E6" w:rsidRPr="00BE32E9" w:rsidRDefault="00F245E6" w:rsidP="009636CF">
            <w:r w:rsidRPr="00BE32E9">
              <w:t>UKUPNA CIJENA S PDV-om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99D" w14:textId="77777777" w:rsidR="00F245E6" w:rsidRDefault="00F245E6" w:rsidP="009636CF">
            <w:pPr>
              <w:rPr>
                <w:b/>
                <w:bCs/>
              </w:rPr>
            </w:pPr>
          </w:p>
        </w:tc>
      </w:tr>
    </w:tbl>
    <w:p w14:paraId="282909D1" w14:textId="77777777" w:rsidR="009636CF" w:rsidRDefault="009636CF" w:rsidP="009636CF">
      <w:pPr>
        <w:rPr>
          <w:b/>
          <w:bCs/>
        </w:rPr>
      </w:pPr>
    </w:p>
    <w:p w14:paraId="43930EE3" w14:textId="77777777" w:rsidR="009636CF" w:rsidRDefault="009636CF" w:rsidP="009636CF">
      <w:pPr>
        <w:rPr>
          <w:b/>
          <w:bCs/>
        </w:rPr>
      </w:pPr>
    </w:p>
    <w:p w14:paraId="003B78E5" w14:textId="3E9DBBC1" w:rsidR="009636CF" w:rsidRDefault="009636CF" w:rsidP="009636CF">
      <w:pPr>
        <w:ind w:left="6372" w:firstLine="708"/>
        <w:rPr>
          <w:b/>
          <w:bCs/>
        </w:rPr>
      </w:pPr>
      <w:r>
        <w:rPr>
          <w:b/>
          <w:bCs/>
        </w:rPr>
        <w:t xml:space="preserve">          PONUDITELJ:</w:t>
      </w:r>
    </w:p>
    <w:p w14:paraId="1FB58E87" w14:textId="77777777" w:rsidR="009636CF" w:rsidRDefault="009636CF" w:rsidP="009636CF">
      <w:pPr>
        <w:rPr>
          <w:b/>
          <w:bCs/>
        </w:rPr>
      </w:pPr>
    </w:p>
    <w:p w14:paraId="4BA0078C" w14:textId="77777777" w:rsidR="009636CF" w:rsidRDefault="009636CF" w:rsidP="009636CF">
      <w:pPr>
        <w:rPr>
          <w:b/>
          <w:bCs/>
        </w:rPr>
      </w:pPr>
    </w:p>
    <w:p w14:paraId="516C92B4" w14:textId="0671DC5B" w:rsidR="009636CF" w:rsidRPr="009636CF" w:rsidRDefault="009636CF" w:rsidP="009636CF">
      <w:pPr>
        <w:ind w:left="5664" w:firstLine="708"/>
        <w:rPr>
          <w:b/>
          <w:bCs/>
        </w:rPr>
      </w:pPr>
      <w:r>
        <w:rPr>
          <w:b/>
          <w:bCs/>
        </w:rPr>
        <w:t>__________________________________</w:t>
      </w:r>
    </w:p>
    <w:sectPr w:rsidR="009636CF" w:rsidRPr="009636CF" w:rsidSect="0096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CF"/>
    <w:rsid w:val="000B1732"/>
    <w:rsid w:val="001C4EF7"/>
    <w:rsid w:val="0027141C"/>
    <w:rsid w:val="00273731"/>
    <w:rsid w:val="003516F5"/>
    <w:rsid w:val="005C24F1"/>
    <w:rsid w:val="00604FB7"/>
    <w:rsid w:val="008208FC"/>
    <w:rsid w:val="009636CF"/>
    <w:rsid w:val="00BE32E9"/>
    <w:rsid w:val="00D21BB2"/>
    <w:rsid w:val="00E45E0D"/>
    <w:rsid w:val="00F245E6"/>
    <w:rsid w:val="00F868B6"/>
    <w:rsid w:val="00FC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F73C"/>
  <w15:chartTrackingRefBased/>
  <w15:docId w15:val="{19A65BFE-6219-4591-B5B8-EFDF80BA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1C"/>
  </w:style>
  <w:style w:type="paragraph" w:styleId="Heading1">
    <w:name w:val="heading 1"/>
    <w:basedOn w:val="Normal"/>
    <w:next w:val="Normal"/>
    <w:link w:val="Heading1Char"/>
    <w:uiPriority w:val="9"/>
    <w:qFormat/>
    <w:rsid w:val="0096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6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6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6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3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6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msvjosip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1366</Words>
  <Characters>7792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2026-03-20T11:14:00Z</dcterms:created>
  <dcterms:modified xsi:type="dcterms:W3CDTF">2026-03-23T08:38:00Z</dcterms:modified>
</cp:coreProperties>
</file>